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C287" w14:textId="5155DD78" w:rsidR="001F2EE5" w:rsidRPr="003D4594" w:rsidRDefault="001F2EE5" w:rsidP="002825C5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5E1DA56D" w14:textId="4EDC12BD" w:rsidR="00AE09F8" w:rsidRDefault="00AE09F8" w:rsidP="00AE09F8">
      <w:pPr>
        <w:spacing w:after="150" w:line="330" w:lineRule="atLeast"/>
        <w:jc w:val="center"/>
        <w:rPr>
          <w:rFonts w:ascii="Helvetica" w:eastAsia="Times New Roman" w:hAnsi="Helvetica" w:cs="Times New Roman"/>
          <w:b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b/>
          <w:color w:val="000000" w:themeColor="text1"/>
          <w:sz w:val="20"/>
          <w:szCs w:val="20"/>
        </w:rPr>
        <w:t>CONSENSUAL RELATIONSHIP AGREEMENT</w:t>
      </w:r>
    </w:p>
    <w:p w14:paraId="4903873C" w14:textId="77777777" w:rsidR="003D4594" w:rsidRPr="003D4594" w:rsidRDefault="003D4594" w:rsidP="00AE09F8">
      <w:pPr>
        <w:spacing w:after="150" w:line="330" w:lineRule="atLeast"/>
        <w:jc w:val="center"/>
        <w:rPr>
          <w:rFonts w:ascii="Helvetica" w:eastAsia="Times New Roman" w:hAnsi="Helvetica" w:cs="Times New Roman"/>
          <w:b/>
          <w:color w:val="000000" w:themeColor="text1"/>
          <w:sz w:val="20"/>
          <w:szCs w:val="20"/>
        </w:rPr>
      </w:pPr>
    </w:p>
    <w:p w14:paraId="77562B7A" w14:textId="4F6102A6" w:rsidR="00426CF7" w:rsidRPr="003D4594" w:rsidRDefault="00426CF7" w:rsidP="00AE09F8">
      <w:pPr>
        <w:spacing w:after="150" w:line="330" w:lineRule="atLeast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highlight w:val="yellow"/>
          <w:u w:val="single"/>
        </w:rPr>
        <w:t>[Employee A Name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u w:val="single"/>
        </w:rPr>
        <w:t>],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employed by </w:t>
      </w:r>
      <w:r w:rsidR="00870FC2"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highlight w:val="yellow"/>
        </w:rPr>
        <w:t>____________</w:t>
      </w:r>
      <w:r w:rsidR="00AE09F8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(“</w:t>
      </w:r>
      <w:r w:rsidR="00870FC2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Company</w:t>
      </w:r>
      <w:r w:rsidR="00AE09F8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”)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as a 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highlight w:val="yellow"/>
          <w:u w:val="single"/>
        </w:rPr>
        <w:t>[job title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u w:val="single"/>
        </w:rPr>
        <w:t>]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, and 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u w:val="single"/>
        </w:rPr>
        <w:t>[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highlight w:val="yellow"/>
          <w:u w:val="single"/>
        </w:rPr>
        <w:t>Employee B Name]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highlight w:val="yellow"/>
        </w:rPr>
        <w:t>,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employed by </w:t>
      </w:r>
      <w:r w:rsidR="00870FC2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Company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as a 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  <w:u w:val="single"/>
        </w:rPr>
        <w:t>[job title]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, hereby notify </w:t>
      </w:r>
      <w:r w:rsidR="00870FC2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Company</w:t>
      </w:r>
      <w:r w:rsidR="00AE09F8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that we have entered into a voluntary and mutual consensual social relationship. </w:t>
      </w:r>
    </w:p>
    <w:p w14:paraId="3FCED7B7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In entering into this relationship, we both understand and agree to the following:</w:t>
      </w:r>
    </w:p>
    <w:p w14:paraId="7D364CA3" w14:textId="77777777" w:rsidR="00426CF7" w:rsidRPr="003D4594" w:rsidRDefault="00426CF7" w:rsidP="00426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Our personal relationship is voluntary and consensual.</w:t>
      </w:r>
    </w:p>
    <w:p w14:paraId="2726FC28" w14:textId="77777777" w:rsidR="00426CF7" w:rsidRPr="003D4594" w:rsidRDefault="00426CF7" w:rsidP="00426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We are both free to end the relationship at any time. </w:t>
      </w:r>
    </w:p>
    <w:p w14:paraId="1DA45696" w14:textId="77777777" w:rsidR="00426CF7" w:rsidRPr="003D4594" w:rsidRDefault="00426CF7" w:rsidP="00426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If the social relationship should end, we both agree that we shall not allow the end of this relationship to negatively impact our job performance.</w:t>
      </w:r>
    </w:p>
    <w:p w14:paraId="449A79FB" w14:textId="77777777" w:rsidR="00426CF7" w:rsidRPr="003D4594" w:rsidRDefault="00426CF7" w:rsidP="00426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We will act professionally in the workplace without public display of affection.</w:t>
      </w:r>
    </w:p>
    <w:p w14:paraId="75466294" w14:textId="03ADE299" w:rsidR="00426CF7" w:rsidRPr="003D4594" w:rsidRDefault="00426CF7" w:rsidP="00426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We have received and reviewed </w:t>
      </w:r>
      <w:r w:rsidR="00870FC2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Company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's sexual-harassment policy</w:t>
      </w:r>
      <w:r w:rsidR="00AE09F8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.</w:t>
      </w:r>
    </w:p>
    <w:p w14:paraId="2840C426" w14:textId="2030582E" w:rsidR="00426CF7" w:rsidRPr="003D4594" w:rsidRDefault="00426CF7" w:rsidP="00426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We acknowledge that the social relationship between us does not violate </w:t>
      </w:r>
      <w:r w:rsidR="00870FC2"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Company</w:t>
      </w: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's policies and that entering into the social relationship has not been made a condition or term of employment. </w:t>
      </w:r>
    </w:p>
    <w:p w14:paraId="57B1AD5C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 </w:t>
      </w:r>
    </w:p>
    <w:p w14:paraId="56548E2B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Employee A (print name): ____________________________________________________</w:t>
      </w:r>
    </w:p>
    <w:p w14:paraId="04DEE91B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Employee A (signature): _____________________________________________________</w:t>
      </w:r>
    </w:p>
    <w:p w14:paraId="76A17058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Date: ____________________________________________________________________</w:t>
      </w:r>
    </w:p>
    <w:p w14:paraId="2A5FE15F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 </w:t>
      </w:r>
    </w:p>
    <w:p w14:paraId="3B55C7AA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Employee B (print name): ____________________________________________________</w:t>
      </w:r>
    </w:p>
    <w:p w14:paraId="64D9898A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Employee B (signature): _____________________________________________________</w:t>
      </w:r>
    </w:p>
    <w:p w14:paraId="087E6999" w14:textId="77777777" w:rsidR="00426CF7" w:rsidRPr="003D4594" w:rsidRDefault="00426CF7" w:rsidP="00426CF7">
      <w:pPr>
        <w:spacing w:after="150" w:line="33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3D4594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Date: ____________________________________________________________________</w:t>
      </w:r>
    </w:p>
    <w:p w14:paraId="74A5CCB9" w14:textId="77777777" w:rsidR="00426CF7" w:rsidRPr="003D4594" w:rsidRDefault="00426CF7" w:rsidP="00426CF7">
      <w:pPr>
        <w:spacing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p w14:paraId="17ABD39D" w14:textId="77777777" w:rsidR="00426CF7" w:rsidRPr="003D4594" w:rsidRDefault="00426CF7" w:rsidP="00426CF7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p w14:paraId="28297376" w14:textId="77777777" w:rsidR="008C6D43" w:rsidRPr="003D4594" w:rsidRDefault="008C6D43" w:rsidP="001F2EE5">
      <w:pPr>
        <w:rPr>
          <w:rFonts w:ascii="Helvetica" w:hAnsi="Helvetica" w:cs="Times New Roman"/>
          <w:color w:val="000000" w:themeColor="text1"/>
          <w:sz w:val="20"/>
          <w:szCs w:val="20"/>
        </w:rPr>
      </w:pPr>
    </w:p>
    <w:sectPr w:rsidR="008C6D43" w:rsidRPr="003D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C0AA" w14:textId="77777777" w:rsidR="007F5552" w:rsidRDefault="007F5552" w:rsidP="00302628">
      <w:pPr>
        <w:spacing w:after="0" w:line="240" w:lineRule="auto"/>
      </w:pPr>
      <w:r>
        <w:separator/>
      </w:r>
    </w:p>
  </w:endnote>
  <w:endnote w:type="continuationSeparator" w:id="0">
    <w:p w14:paraId="1627566C" w14:textId="77777777" w:rsidR="007F5552" w:rsidRDefault="007F5552" w:rsidP="0030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5ACA" w14:textId="77777777" w:rsidR="007F5552" w:rsidRDefault="007F5552" w:rsidP="00302628">
      <w:pPr>
        <w:spacing w:after="0" w:line="240" w:lineRule="auto"/>
      </w:pPr>
      <w:r>
        <w:separator/>
      </w:r>
    </w:p>
  </w:footnote>
  <w:footnote w:type="continuationSeparator" w:id="0">
    <w:p w14:paraId="51C74655" w14:textId="77777777" w:rsidR="007F5552" w:rsidRDefault="007F5552" w:rsidP="0030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37E0"/>
    <w:multiLevelType w:val="hybridMultilevel"/>
    <w:tmpl w:val="A97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F6B4C"/>
    <w:multiLevelType w:val="multilevel"/>
    <w:tmpl w:val="25AA5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488394">
    <w:abstractNumId w:val="0"/>
  </w:num>
  <w:num w:numId="2" w16cid:durableId="159378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C5"/>
    <w:rsid w:val="0004178A"/>
    <w:rsid w:val="00070892"/>
    <w:rsid w:val="000F29AE"/>
    <w:rsid w:val="000F5EA5"/>
    <w:rsid w:val="00103666"/>
    <w:rsid w:val="00127FA5"/>
    <w:rsid w:val="001B0AD9"/>
    <w:rsid w:val="001C38C7"/>
    <w:rsid w:val="001E334E"/>
    <w:rsid w:val="001F2EE5"/>
    <w:rsid w:val="001F5615"/>
    <w:rsid w:val="002208F4"/>
    <w:rsid w:val="00270941"/>
    <w:rsid w:val="002825C5"/>
    <w:rsid w:val="002D3F88"/>
    <w:rsid w:val="002E0FB2"/>
    <w:rsid w:val="00302628"/>
    <w:rsid w:val="00384B1D"/>
    <w:rsid w:val="003D4594"/>
    <w:rsid w:val="00426CF7"/>
    <w:rsid w:val="00496AFA"/>
    <w:rsid w:val="004F3A2C"/>
    <w:rsid w:val="0051570D"/>
    <w:rsid w:val="005D6F1F"/>
    <w:rsid w:val="0066531C"/>
    <w:rsid w:val="007A5C84"/>
    <w:rsid w:val="007F5552"/>
    <w:rsid w:val="00870FC2"/>
    <w:rsid w:val="00895CD0"/>
    <w:rsid w:val="008B2B49"/>
    <w:rsid w:val="008C6D43"/>
    <w:rsid w:val="00AC3D64"/>
    <w:rsid w:val="00AE09F8"/>
    <w:rsid w:val="00B30150"/>
    <w:rsid w:val="00B73F14"/>
    <w:rsid w:val="00B908B7"/>
    <w:rsid w:val="00BB3DD5"/>
    <w:rsid w:val="00BE7E4A"/>
    <w:rsid w:val="00CD5915"/>
    <w:rsid w:val="00E119F8"/>
    <w:rsid w:val="00E64E92"/>
    <w:rsid w:val="00EA4168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FA28"/>
  <w15:chartTrackingRefBased/>
  <w15:docId w15:val="{C9FA0808-E87B-44AD-B9F3-F769A61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28"/>
  </w:style>
  <w:style w:type="paragraph" w:styleId="Footer">
    <w:name w:val="footer"/>
    <w:basedOn w:val="Normal"/>
    <w:link w:val="FooterChar"/>
    <w:uiPriority w:val="99"/>
    <w:unhideWhenUsed/>
    <w:rsid w:val="0030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28"/>
  </w:style>
  <w:style w:type="paragraph" w:styleId="NormalWeb">
    <w:name w:val="Normal (Web)"/>
    <w:basedOn w:val="Normal"/>
    <w:uiPriority w:val="99"/>
    <w:semiHidden/>
    <w:unhideWhenUsed/>
    <w:rsid w:val="0042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3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Sokol</dc:creator>
  <cp:keywords/>
  <dc:description/>
  <cp:lastModifiedBy>Murray Baxter</cp:lastModifiedBy>
  <cp:revision>6</cp:revision>
  <cp:lastPrinted>2017-07-18T18:51:00Z</cp:lastPrinted>
  <dcterms:created xsi:type="dcterms:W3CDTF">2021-09-15T20:45:00Z</dcterms:created>
  <dcterms:modified xsi:type="dcterms:W3CDTF">2023-06-05T21:59:00Z</dcterms:modified>
</cp:coreProperties>
</file>