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F0B0" w14:textId="77777777" w:rsidR="00D606C3" w:rsidRPr="0010205A" w:rsidRDefault="006645A6">
      <w:pPr>
        <w:spacing w:before="120" w:after="240"/>
        <w:jc w:val="center"/>
        <w:rPr>
          <w:rFonts w:ascii="Helvetica" w:hAnsi="Helvetica"/>
          <w:b/>
          <w:bCs/>
        </w:rPr>
      </w:pPr>
      <w:r w:rsidRPr="0010205A">
        <w:rPr>
          <w:rFonts w:ascii="Helvetica" w:hAnsi="Helvetica"/>
          <w:b/>
          <w:bCs/>
        </w:rPr>
        <w:t>CERTIFICATE OF COMPLIANCE BY _ </w:t>
      </w:r>
      <w:proofErr w:type="gramStart"/>
      <w:r w:rsidRPr="0010205A">
        <w:rPr>
          <w:rFonts w:ascii="Helvetica" w:hAnsi="Helvetica"/>
          <w:b/>
          <w:bCs/>
        </w:rPr>
        <w:t>_[</w:t>
      </w:r>
      <w:proofErr w:type="gramEnd"/>
      <w:r w:rsidRPr="0010205A">
        <w:rPr>
          <w:rFonts w:ascii="Helvetica" w:hAnsi="Helvetica"/>
          <w:b/>
          <w:bCs/>
          <w:i/>
          <w:iCs/>
        </w:rPr>
        <w:t>AGENCY NAME</w:t>
      </w:r>
      <w:r w:rsidRPr="0010205A">
        <w:rPr>
          <w:rFonts w:ascii="Helvetica" w:hAnsi="Helvetica"/>
          <w:b/>
          <w:bCs/>
        </w:rPr>
        <w:t>]_ _</w:t>
      </w:r>
    </w:p>
    <w:p w14:paraId="7B1B351D" w14:textId="77777777" w:rsidR="002864EF" w:rsidRPr="0010205A" w:rsidRDefault="002864EF">
      <w:pPr>
        <w:spacing w:before="120" w:after="240"/>
        <w:jc w:val="center"/>
        <w:rPr>
          <w:rFonts w:ascii="Helvetica" w:hAnsi="Helvetica"/>
          <w:b/>
          <w:bCs/>
        </w:rPr>
      </w:pPr>
    </w:p>
    <w:p w14:paraId="210A9084" w14:textId="77777777" w:rsidR="00D606C3" w:rsidRPr="0010205A" w:rsidRDefault="006645A6" w:rsidP="006645A6">
      <w:pPr>
        <w:spacing w:after="240"/>
        <w:ind w:firstLine="240"/>
        <w:jc w:val="both"/>
        <w:rPr>
          <w:rFonts w:ascii="Helvetica" w:hAnsi="Helvetica"/>
        </w:rPr>
      </w:pPr>
      <w:r w:rsidRPr="0010205A">
        <w:rPr>
          <w:rFonts w:ascii="Helvetica" w:hAnsi="Helvetica"/>
        </w:rPr>
        <w:t>_ </w:t>
      </w:r>
      <w:proofErr w:type="gramStart"/>
      <w:r w:rsidRPr="0010205A">
        <w:rPr>
          <w:rFonts w:ascii="Helvetica" w:hAnsi="Helvetica"/>
        </w:rPr>
        <w:t>_[</w:t>
      </w:r>
      <w:proofErr w:type="gramEnd"/>
      <w:r w:rsidRPr="0010205A">
        <w:rPr>
          <w:rFonts w:ascii="Helvetica" w:hAnsi="Helvetica"/>
          <w:i/>
          <w:iCs/>
        </w:rPr>
        <w:t>Agency name</w:t>
      </w:r>
      <w:r w:rsidRPr="0010205A">
        <w:rPr>
          <w:rFonts w:ascii="Helvetica" w:hAnsi="Helvetica"/>
        </w:rPr>
        <w:t>]_ _ is familiar with federal and state laws governing consumer credit reporting and employment practices, including the federal Fair Credit Reporting Act (FCRA), the California Consumer Credit Reporting Agencies Act (CCRAA), and Labor Code §1024.5.</w:t>
      </w:r>
    </w:p>
    <w:p w14:paraId="2D56E61B" w14:textId="77777777" w:rsidR="00D606C3" w:rsidRPr="0010205A" w:rsidRDefault="006645A6" w:rsidP="006645A6">
      <w:pPr>
        <w:spacing w:after="240"/>
        <w:ind w:firstLine="240"/>
        <w:jc w:val="both"/>
        <w:rPr>
          <w:rFonts w:ascii="Helvetica" w:hAnsi="Helvetica"/>
        </w:rPr>
      </w:pPr>
      <w:r w:rsidRPr="0010205A">
        <w:rPr>
          <w:rFonts w:ascii="Helvetica" w:hAnsi="Helvetica"/>
        </w:rPr>
        <w:t>_ </w:t>
      </w:r>
      <w:proofErr w:type="gramStart"/>
      <w:r w:rsidRPr="0010205A">
        <w:rPr>
          <w:rFonts w:ascii="Helvetica" w:hAnsi="Helvetica"/>
        </w:rPr>
        <w:t>_[</w:t>
      </w:r>
      <w:proofErr w:type="gramEnd"/>
      <w:r w:rsidRPr="0010205A">
        <w:rPr>
          <w:rFonts w:ascii="Helvetica" w:hAnsi="Helvetica"/>
          <w:i/>
          <w:iCs/>
        </w:rPr>
        <w:t>Agency name</w:t>
      </w:r>
      <w:r w:rsidRPr="0010205A">
        <w:rPr>
          <w:rFonts w:ascii="Helvetica" w:hAnsi="Helvetica"/>
        </w:rPr>
        <w:t>]_ _ has set in place procedures that ensure its compliance with the governing employment and consumer laws. These procedures include but are not limited to (1) obtaining the relevant authorizations from applicants and employees, (2) providing written confirmation of authorizations as necessary, and (3) disclosing to applicants their rights to access their files.</w:t>
      </w:r>
    </w:p>
    <w:p w14:paraId="79C65E97" w14:textId="77777777" w:rsidR="00D606C3" w:rsidRPr="0010205A" w:rsidRDefault="006645A6" w:rsidP="006645A6">
      <w:pPr>
        <w:spacing w:after="240"/>
        <w:ind w:firstLine="240"/>
        <w:jc w:val="both"/>
        <w:rPr>
          <w:rFonts w:ascii="Helvetica" w:hAnsi="Helvetica"/>
        </w:rPr>
      </w:pPr>
      <w:r w:rsidRPr="0010205A">
        <w:rPr>
          <w:rFonts w:ascii="Helvetica" w:hAnsi="Helvetica"/>
        </w:rPr>
        <w:t>The undersigned is authorized to and does certify that _ </w:t>
      </w:r>
      <w:proofErr w:type="gramStart"/>
      <w:r w:rsidRPr="0010205A">
        <w:rPr>
          <w:rFonts w:ascii="Helvetica" w:hAnsi="Helvetica"/>
        </w:rPr>
        <w:t>_[</w:t>
      </w:r>
      <w:proofErr w:type="gramEnd"/>
      <w:r w:rsidRPr="0010205A">
        <w:rPr>
          <w:rFonts w:ascii="Helvetica" w:hAnsi="Helvetica"/>
          <w:i/>
          <w:iCs/>
        </w:rPr>
        <w:t>agency name</w:t>
      </w:r>
      <w:r w:rsidRPr="0010205A">
        <w:rPr>
          <w:rFonts w:ascii="Helvetica" w:hAnsi="Helvetica"/>
        </w:rPr>
        <w:t>]_ _ has complied with the FCRA, the CCRAA, and other applicable requirements in any investigation concerning applicants for employment with Sinister Mfg. Company, Inc..</w:t>
      </w:r>
    </w:p>
    <w:p w14:paraId="4A27BD51" w14:textId="77777777" w:rsidR="00D606C3" w:rsidRPr="0010205A" w:rsidRDefault="006645A6" w:rsidP="006645A6">
      <w:pPr>
        <w:spacing w:after="240"/>
        <w:ind w:firstLine="240"/>
        <w:jc w:val="both"/>
        <w:rPr>
          <w:rFonts w:ascii="Helvetica" w:hAnsi="Helvetica"/>
        </w:rPr>
      </w:pPr>
      <w:r w:rsidRPr="0010205A">
        <w:rPr>
          <w:rFonts w:ascii="Helvetica" w:hAnsi="Helvetica"/>
        </w:rPr>
        <w:t>_ </w:t>
      </w:r>
      <w:proofErr w:type="gramStart"/>
      <w:r w:rsidRPr="0010205A">
        <w:rPr>
          <w:rFonts w:ascii="Helvetica" w:hAnsi="Helvetica"/>
        </w:rPr>
        <w:t>_[</w:t>
      </w:r>
      <w:proofErr w:type="gramEnd"/>
      <w:r w:rsidRPr="0010205A">
        <w:rPr>
          <w:rFonts w:ascii="Helvetica" w:hAnsi="Helvetica"/>
          <w:i/>
          <w:iCs/>
        </w:rPr>
        <w:t>Agency name</w:t>
      </w:r>
      <w:r w:rsidRPr="0010205A">
        <w:rPr>
          <w:rFonts w:ascii="Helvetica" w:hAnsi="Helvetica"/>
        </w:rPr>
        <w:t>]_ _ agrees to defend, indemnify, and hold harmless Sinister Mfg. Company, Inc. from and against any claim whatsoever related to any violation of the FCRA or the CCRAA in connection with any person referred by _ _[</w:t>
      </w:r>
      <w:r w:rsidRPr="0010205A">
        <w:rPr>
          <w:rFonts w:ascii="Helvetica" w:hAnsi="Helvetica"/>
          <w:i/>
          <w:iCs/>
        </w:rPr>
        <w:t>agency name</w:t>
      </w:r>
      <w:r w:rsidRPr="0010205A">
        <w:rPr>
          <w:rFonts w:ascii="Helvetica" w:hAnsi="Helvetica"/>
        </w:rPr>
        <w:t>]_ _ for employment with Sinister Mfg. Company, Inc.</w:t>
      </w:r>
    </w:p>
    <w:tbl>
      <w:tblPr>
        <w:tblW w:w="0" w:type="auto"/>
        <w:tblCellSpacing w:w="15" w:type="dxa"/>
        <w:tblInd w:w="240" w:type="dxa"/>
        <w:tblCellMar>
          <w:top w:w="75" w:type="dxa"/>
          <w:left w:w="75" w:type="dxa"/>
          <w:bottom w:w="75" w:type="dxa"/>
          <w:right w:w="75" w:type="dxa"/>
        </w:tblCellMar>
        <w:tblLook w:val="04A0" w:firstRow="1" w:lastRow="0" w:firstColumn="1" w:lastColumn="0" w:noHBand="0" w:noVBand="1"/>
      </w:tblPr>
      <w:tblGrid>
        <w:gridCol w:w="4545"/>
        <w:gridCol w:w="4545"/>
      </w:tblGrid>
      <w:tr w:rsidR="00D606C3" w:rsidRPr="002864EF" w14:paraId="62195789" w14:textId="77777777">
        <w:trPr>
          <w:tblCellSpacing w:w="15" w:type="dxa"/>
        </w:trPr>
        <w:tc>
          <w:tcPr>
            <w:tcW w:w="4500" w:type="dxa"/>
            <w:hideMark/>
          </w:tcPr>
          <w:p w14:paraId="7196AD01" w14:textId="77777777" w:rsidR="00D606C3" w:rsidRPr="0010205A" w:rsidRDefault="006645A6">
            <w:pPr>
              <w:spacing w:after="36"/>
              <w:ind w:left="480" w:hanging="240"/>
              <w:rPr>
                <w:rFonts w:ascii="Helvetica" w:hAnsi="Helvetica"/>
              </w:rPr>
            </w:pPr>
            <w:r w:rsidRPr="0010205A">
              <w:rPr>
                <w:rFonts w:ascii="Helvetica" w:hAnsi="Helvetica"/>
              </w:rPr>
              <w:t>Date: _ _ _ _ _ _</w:t>
            </w:r>
          </w:p>
        </w:tc>
        <w:tc>
          <w:tcPr>
            <w:tcW w:w="4500" w:type="dxa"/>
            <w:hideMark/>
          </w:tcPr>
          <w:p w14:paraId="3C7804BC" w14:textId="77777777" w:rsidR="00D606C3" w:rsidRPr="0010205A" w:rsidRDefault="00D606C3">
            <w:pPr>
              <w:rPr>
                <w:rFonts w:ascii="Helvetica" w:eastAsia="Times New Roman" w:hAnsi="Helvetica"/>
              </w:rPr>
            </w:pPr>
          </w:p>
          <w:p w14:paraId="635A866C" w14:textId="77777777" w:rsidR="00D606C3" w:rsidRPr="0010205A" w:rsidRDefault="006645A6">
            <w:pPr>
              <w:spacing w:after="36"/>
              <w:ind w:left="480" w:hanging="240"/>
              <w:rPr>
                <w:rFonts w:ascii="Helvetica" w:hAnsi="Helvetica"/>
              </w:rPr>
            </w:pPr>
            <w:r w:rsidRPr="0010205A">
              <w:rPr>
                <w:rFonts w:ascii="Helvetica" w:hAnsi="Helvetica"/>
              </w:rPr>
              <w:t>By: _ _[</w:t>
            </w:r>
            <w:r w:rsidRPr="0010205A">
              <w:rPr>
                <w:rFonts w:ascii="Helvetica" w:hAnsi="Helvetica"/>
                <w:i/>
              </w:rPr>
              <w:t>Signature</w:t>
            </w:r>
            <w:r w:rsidRPr="0010205A">
              <w:rPr>
                <w:rFonts w:ascii="Helvetica" w:hAnsi="Helvetica"/>
              </w:rPr>
              <w:t>]_ _</w:t>
            </w:r>
          </w:p>
          <w:p w14:paraId="22E3CD2E" w14:textId="77777777" w:rsidR="00D606C3" w:rsidRPr="0010205A" w:rsidRDefault="006645A6">
            <w:pPr>
              <w:spacing w:after="36"/>
              <w:ind w:left="720" w:hanging="240"/>
              <w:rPr>
                <w:rFonts w:ascii="Helvetica" w:hAnsi="Helvetica"/>
              </w:rPr>
            </w:pPr>
            <w:r w:rsidRPr="0010205A">
              <w:rPr>
                <w:rFonts w:ascii="Helvetica" w:hAnsi="Helvetica"/>
              </w:rPr>
              <w:t>Name: _ </w:t>
            </w:r>
            <w:proofErr w:type="gramStart"/>
            <w:r w:rsidRPr="0010205A">
              <w:rPr>
                <w:rFonts w:ascii="Helvetica" w:hAnsi="Helvetica"/>
              </w:rPr>
              <w:t>_[</w:t>
            </w:r>
            <w:proofErr w:type="gramEnd"/>
            <w:r w:rsidRPr="0010205A">
              <w:rPr>
                <w:rFonts w:ascii="Helvetica" w:hAnsi="Helvetica"/>
                <w:i/>
                <w:iCs/>
              </w:rPr>
              <w:t>Typed name</w:t>
            </w:r>
            <w:r w:rsidRPr="0010205A">
              <w:rPr>
                <w:rFonts w:ascii="Helvetica" w:hAnsi="Helvetica"/>
              </w:rPr>
              <w:t>]_ _</w:t>
            </w:r>
          </w:p>
          <w:p w14:paraId="18431F6D" w14:textId="77777777" w:rsidR="00D606C3" w:rsidRPr="002864EF" w:rsidRDefault="006645A6">
            <w:pPr>
              <w:spacing w:after="36"/>
              <w:ind w:left="720" w:hanging="240"/>
              <w:rPr>
                <w:rFonts w:ascii="Helvetica" w:hAnsi="Helvetica"/>
              </w:rPr>
            </w:pPr>
            <w:r w:rsidRPr="0010205A">
              <w:rPr>
                <w:rFonts w:ascii="Helvetica" w:hAnsi="Helvetica"/>
              </w:rPr>
              <w:t>Its: _ _[</w:t>
            </w:r>
            <w:r w:rsidRPr="0010205A">
              <w:rPr>
                <w:rFonts w:ascii="Helvetica" w:hAnsi="Helvetica"/>
                <w:i/>
                <w:iCs/>
              </w:rPr>
              <w:t>Title</w:t>
            </w:r>
            <w:r w:rsidRPr="0010205A">
              <w:rPr>
                <w:rFonts w:ascii="Helvetica" w:hAnsi="Helvetica"/>
              </w:rPr>
              <w:t>]_ _</w:t>
            </w:r>
          </w:p>
        </w:tc>
      </w:tr>
    </w:tbl>
    <w:p w14:paraId="014012CB" w14:textId="77777777" w:rsidR="00D606C3" w:rsidRPr="002864EF" w:rsidRDefault="00D606C3">
      <w:pPr>
        <w:rPr>
          <w:rFonts w:ascii="Helvetica" w:eastAsia="Times New Roman" w:hAnsi="Helvetica"/>
        </w:rPr>
      </w:pPr>
    </w:p>
    <w:p w14:paraId="121D9811" w14:textId="77777777" w:rsidR="00D606C3" w:rsidRPr="002864EF" w:rsidRDefault="00D606C3">
      <w:pPr>
        <w:rPr>
          <w:rFonts w:ascii="Helvetica" w:hAnsi="Helvetica"/>
        </w:rPr>
      </w:pPr>
    </w:p>
    <w:sectPr w:rsidR="00D606C3" w:rsidRPr="0028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E4C7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A444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66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AD2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C8AB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76BF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8CE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5E5E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240C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1C85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4D25BF"/>
    <w:multiLevelType w:val="singleLevel"/>
    <w:tmpl w:val="E108757E"/>
    <w:lvl w:ilvl="0">
      <w:start w:val="1"/>
      <w:numFmt w:val="bullet"/>
      <w:pStyle w:val="Checklist1"/>
      <w:lvlText w:val=""/>
      <w:lvlJc w:val="left"/>
      <w:pPr>
        <w:tabs>
          <w:tab w:val="num" w:pos="360"/>
        </w:tabs>
        <w:ind w:left="360" w:hanging="360"/>
      </w:pPr>
      <w:rPr>
        <w:rFonts w:ascii="Symbol" w:hAnsi="Symbol" w:hint="default"/>
        <w:position w:val="-6"/>
      </w:rPr>
    </w:lvl>
  </w:abstractNum>
  <w:abstractNum w:abstractNumId="11" w15:restartNumberingAfterBreak="0">
    <w:nsid w:val="71A51FD3"/>
    <w:multiLevelType w:val="singleLevel"/>
    <w:tmpl w:val="B8763574"/>
    <w:lvl w:ilvl="0">
      <w:start w:val="1"/>
      <w:numFmt w:val="bullet"/>
      <w:pStyle w:val="Checklist3"/>
      <w:lvlText w:val=""/>
      <w:lvlJc w:val="left"/>
      <w:pPr>
        <w:tabs>
          <w:tab w:val="num" w:pos="1080"/>
        </w:tabs>
        <w:ind w:left="1080" w:hanging="360"/>
      </w:pPr>
      <w:rPr>
        <w:rFonts w:ascii="Symbol" w:hAnsi="Symbol" w:hint="default"/>
        <w:position w:val="-6"/>
      </w:rPr>
    </w:lvl>
  </w:abstractNum>
  <w:abstractNum w:abstractNumId="12" w15:restartNumberingAfterBreak="0">
    <w:nsid w:val="762D6D05"/>
    <w:multiLevelType w:val="singleLevel"/>
    <w:tmpl w:val="666812C6"/>
    <w:lvl w:ilvl="0">
      <w:start w:val="1"/>
      <w:numFmt w:val="bullet"/>
      <w:pStyle w:val="Checklist2"/>
      <w:lvlText w:val=""/>
      <w:lvlJc w:val="left"/>
      <w:pPr>
        <w:tabs>
          <w:tab w:val="num" w:pos="720"/>
        </w:tabs>
        <w:ind w:left="720" w:hanging="360"/>
      </w:pPr>
      <w:rPr>
        <w:rFonts w:ascii="Symbol" w:hAnsi="Symbol" w:hint="default"/>
        <w:position w:val="-6"/>
      </w:rPr>
    </w:lvl>
  </w:abstractNum>
  <w:num w:numId="1" w16cid:durableId="1622149616">
    <w:abstractNumId w:val="9"/>
  </w:num>
  <w:num w:numId="2" w16cid:durableId="598298964">
    <w:abstractNumId w:val="9"/>
  </w:num>
  <w:num w:numId="3" w16cid:durableId="366300726">
    <w:abstractNumId w:val="7"/>
  </w:num>
  <w:num w:numId="4" w16cid:durableId="827944640">
    <w:abstractNumId w:val="7"/>
  </w:num>
  <w:num w:numId="5" w16cid:durableId="1201017606">
    <w:abstractNumId w:val="6"/>
  </w:num>
  <w:num w:numId="6" w16cid:durableId="1201018047">
    <w:abstractNumId w:val="6"/>
  </w:num>
  <w:num w:numId="7" w16cid:durableId="1741250048">
    <w:abstractNumId w:val="5"/>
  </w:num>
  <w:num w:numId="8" w16cid:durableId="742292416">
    <w:abstractNumId w:val="5"/>
  </w:num>
  <w:num w:numId="9" w16cid:durableId="808477284">
    <w:abstractNumId w:val="4"/>
  </w:num>
  <w:num w:numId="10" w16cid:durableId="814684267">
    <w:abstractNumId w:val="4"/>
  </w:num>
  <w:num w:numId="11" w16cid:durableId="2083989480">
    <w:abstractNumId w:val="8"/>
  </w:num>
  <w:num w:numId="12" w16cid:durableId="616984382">
    <w:abstractNumId w:val="8"/>
  </w:num>
  <w:num w:numId="13" w16cid:durableId="832378127">
    <w:abstractNumId w:val="3"/>
  </w:num>
  <w:num w:numId="14" w16cid:durableId="1805078050">
    <w:abstractNumId w:val="3"/>
  </w:num>
  <w:num w:numId="15" w16cid:durableId="1193226425">
    <w:abstractNumId w:val="2"/>
  </w:num>
  <w:num w:numId="16" w16cid:durableId="923345834">
    <w:abstractNumId w:val="2"/>
  </w:num>
  <w:num w:numId="17" w16cid:durableId="2108961932">
    <w:abstractNumId w:val="1"/>
  </w:num>
  <w:num w:numId="18" w16cid:durableId="1774746022">
    <w:abstractNumId w:val="1"/>
  </w:num>
  <w:num w:numId="19" w16cid:durableId="735511517">
    <w:abstractNumId w:val="0"/>
  </w:num>
  <w:num w:numId="20" w16cid:durableId="1866290325">
    <w:abstractNumId w:val="0"/>
  </w:num>
  <w:num w:numId="21" w16cid:durableId="1416316166">
    <w:abstractNumId w:val="10"/>
  </w:num>
  <w:num w:numId="22" w16cid:durableId="1609386019">
    <w:abstractNumId w:val="12"/>
  </w:num>
  <w:num w:numId="23" w16cid:durableId="7789884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C3"/>
    <w:rsid w:val="0010205A"/>
    <w:rsid w:val="002864EF"/>
    <w:rsid w:val="006645A6"/>
    <w:rsid w:val="00B35673"/>
    <w:rsid w:val="00D6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D22B"/>
  <w15:docId w15:val="{F91CDC2D-FF12-E442-AEE4-BA0F93FF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Times New Roman"/>
      <w:b/>
      <w:bCs/>
      <w:sz w:val="28"/>
      <w:szCs w:val="28"/>
    </w:rPr>
  </w:style>
  <w:style w:type="paragraph" w:styleId="Heading5">
    <w:name w:val="heading 5"/>
    <w:basedOn w:val="Normal"/>
    <w:next w:val="Normal"/>
    <w:link w:val="Heading5Char"/>
    <w:qFormat/>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pPr>
      <w:spacing w:before="240" w:after="60"/>
      <w:outlineLvl w:val="5"/>
    </w:pPr>
    <w:rPr>
      <w:rFonts w:eastAsia="Times New Roman"/>
      <w:b/>
      <w:bCs/>
      <w:sz w:val="22"/>
      <w:szCs w:val="22"/>
    </w:rPr>
  </w:style>
  <w:style w:type="paragraph" w:styleId="Heading7">
    <w:name w:val="heading 7"/>
    <w:basedOn w:val="Normal"/>
    <w:next w:val="Normal"/>
    <w:link w:val="Heading7Char"/>
    <w:qFormat/>
    <w:pPr>
      <w:spacing w:before="240" w:after="60"/>
      <w:outlineLvl w:val="6"/>
    </w:pPr>
    <w:rPr>
      <w:rFonts w:eastAsia="Times New Roman"/>
      <w:sz w:val="24"/>
      <w:szCs w:val="24"/>
    </w:rPr>
  </w:style>
  <w:style w:type="paragraph" w:styleId="Heading8">
    <w:name w:val="heading 8"/>
    <w:basedOn w:val="Normal"/>
    <w:next w:val="Normal"/>
    <w:link w:val="Heading8Char"/>
    <w:qFormat/>
    <w:pPr>
      <w:spacing w:before="240" w:after="60"/>
      <w:outlineLvl w:val="7"/>
    </w:pPr>
    <w:rPr>
      <w:rFonts w:eastAsia="Times New Roman"/>
      <w:i/>
      <w:iCs/>
      <w:sz w:val="24"/>
      <w:szCs w:val="24"/>
    </w:rPr>
  </w:style>
  <w:style w:type="paragraph" w:styleId="Heading9">
    <w:name w:val="heading 9"/>
    <w:basedOn w:val="Normal"/>
    <w:next w:val="Normal"/>
    <w:link w:val="Heading9Char"/>
    <w:qFormat/>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rPr>
      <w:rFonts w:ascii="Arial" w:eastAsia="Times New Roman" w:hAnsi="Arial"/>
      <w:sz w:val="24"/>
    </w:rPr>
  </w:style>
  <w:style w:type="paragraph" w:styleId="BodyText">
    <w:name w:val="Body Text"/>
    <w:basedOn w:val="Normal"/>
    <w:link w:val="BodyTextChar"/>
    <w:pPr>
      <w:spacing w:after="120"/>
    </w:pPr>
    <w:rPr>
      <w:rFonts w:ascii="Arial" w:eastAsia="Times New Roman" w:hAnsi="Arial"/>
      <w:sz w:val="24"/>
    </w:rPr>
  </w:style>
  <w:style w:type="character" w:customStyle="1" w:styleId="BodyTextChar">
    <w:name w:val="Body Text Char"/>
    <w:basedOn w:val="DefaultParagraphFont"/>
    <w:link w:val="BodyText"/>
    <w:rPr>
      <w:rFonts w:ascii="Arial" w:eastAsia="Times New Roman" w:hAnsi="Arial" w:cs="Times New Roman"/>
      <w:sz w:val="24"/>
      <w:szCs w:val="20"/>
    </w:rPr>
  </w:style>
  <w:style w:type="paragraph" w:styleId="BodyText2">
    <w:name w:val="Body Text 2"/>
    <w:basedOn w:val="Normal"/>
    <w:link w:val="BodyText2Char"/>
    <w:pPr>
      <w:spacing w:after="120"/>
    </w:pPr>
    <w:rPr>
      <w:rFonts w:ascii="Arial" w:eastAsia="Times New Roman" w:hAnsi="Arial"/>
      <w:sz w:val="24"/>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pPr>
      <w:spacing w:after="120"/>
    </w:pPr>
    <w:rPr>
      <w:rFonts w:ascii="Arial" w:eastAsia="Times New Roman" w:hAnsi="Arial"/>
      <w:sz w:val="16"/>
      <w:szCs w:val="16"/>
    </w:rPr>
  </w:style>
  <w:style w:type="character" w:customStyle="1" w:styleId="BodyText3Char">
    <w:name w:val="Body Text 3 Char"/>
    <w:basedOn w:val="DefaultParagraphFont"/>
    <w:link w:val="BodyText3"/>
    <w:rPr>
      <w:rFonts w:ascii="Arial" w:eastAsia="Times New Roman" w:hAnsi="Arial" w:cs="Times New Roman"/>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eastAsia="Times New Roman" w:hAnsi="Arial" w:cs="Times New Roman"/>
      <w:sz w:val="24"/>
      <w:szCs w:val="20"/>
    </w:rPr>
  </w:style>
  <w:style w:type="paragraph" w:styleId="BodyTextIndent">
    <w:name w:val="Body Text Indent"/>
    <w:basedOn w:val="Normal"/>
    <w:link w:val="BodyTextIndentChar"/>
    <w:pPr>
      <w:spacing w:after="120"/>
      <w:ind w:left="360"/>
    </w:pPr>
    <w:rPr>
      <w:rFonts w:ascii="Arial" w:eastAsia="Times New Roman" w:hAnsi="Arial"/>
      <w:sz w:val="24"/>
    </w:rPr>
  </w:style>
  <w:style w:type="character" w:customStyle="1" w:styleId="BodyTextIndentChar">
    <w:name w:val="Body Text Indent Char"/>
    <w:basedOn w:val="DefaultParagraphFont"/>
    <w:link w:val="BodyTextIndent"/>
    <w:rPr>
      <w:rFonts w:ascii="Arial" w:eastAsia="Times New Roman" w:hAnsi="Arial"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eastAsia="Times New Roman" w:hAnsi="Arial" w:cs="Times New Roman"/>
      <w:sz w:val="24"/>
      <w:szCs w:val="20"/>
    </w:rPr>
  </w:style>
  <w:style w:type="paragraph" w:styleId="BodyTextIndent2">
    <w:name w:val="Body Text Indent 2"/>
    <w:basedOn w:val="Normal"/>
    <w:link w:val="BodyTextIndent2Char"/>
    <w:pPr>
      <w:spacing w:after="120"/>
      <w:ind w:left="360"/>
    </w:pPr>
    <w:rPr>
      <w:rFonts w:ascii="Arial" w:eastAsia="Times New Roman" w:hAnsi="Arial"/>
      <w:sz w:val="24"/>
    </w:rPr>
  </w:style>
  <w:style w:type="character" w:customStyle="1" w:styleId="BodyTextIndent2Char">
    <w:name w:val="Body Text Indent 2 Char"/>
    <w:basedOn w:val="DefaultParagraphFont"/>
    <w:link w:val="BodyTextIndent2"/>
    <w:rPr>
      <w:rFonts w:ascii="Arial" w:eastAsia="Times New Roman" w:hAnsi="Arial" w:cs="Times New Roman"/>
      <w:sz w:val="24"/>
      <w:szCs w:val="20"/>
    </w:rPr>
  </w:style>
  <w:style w:type="paragraph" w:styleId="BodyTextIndent3">
    <w:name w:val="Body Text Indent 3"/>
    <w:basedOn w:val="Normal"/>
    <w:link w:val="BodyTextIndent3Char"/>
    <w:pPr>
      <w:spacing w:after="120"/>
      <w:ind w:left="360"/>
    </w:pPr>
    <w:rPr>
      <w:rFonts w:ascii="Arial" w:eastAsia="Times New Roman" w:hAnsi="Arial"/>
      <w:sz w:val="16"/>
      <w:szCs w:val="16"/>
    </w:rPr>
  </w:style>
  <w:style w:type="character" w:customStyle="1" w:styleId="BodyTextIndent3Char">
    <w:name w:val="Body Text Indent 3 Char"/>
    <w:basedOn w:val="DefaultParagraphFont"/>
    <w:link w:val="BodyTextIndent3"/>
    <w:rPr>
      <w:rFonts w:ascii="Arial" w:eastAsia="Times New Roman" w:hAnsi="Arial" w:cs="Times New Roman"/>
      <w:sz w:val="16"/>
      <w:szCs w:val="16"/>
    </w:rPr>
  </w:style>
  <w:style w:type="paragraph" w:styleId="Caption">
    <w:name w:val="caption"/>
    <w:basedOn w:val="Normal"/>
    <w:next w:val="Normal"/>
    <w:qFormat/>
    <w:pPr>
      <w:spacing w:before="120" w:after="120"/>
    </w:pPr>
    <w:rPr>
      <w:rFonts w:ascii="Arial" w:eastAsia="Times New Roman" w:hAnsi="Arial"/>
      <w:b/>
      <w:bCs/>
    </w:rPr>
  </w:style>
  <w:style w:type="paragraph" w:customStyle="1" w:styleId="Checklist1">
    <w:name w:val="Checklist 1"/>
    <w:pPr>
      <w:numPr>
        <w:numId w:val="21"/>
      </w:numPr>
      <w:spacing w:after="120" w:line="-240" w:lineRule="auto"/>
      <w:ind w:left="0" w:firstLine="0"/>
    </w:pPr>
    <w:rPr>
      <w:rFonts w:ascii="Helvetica" w:eastAsia="Times New Roman" w:hAnsi="Helvetica" w:cs="Times New Roman"/>
      <w:sz w:val="20"/>
      <w:szCs w:val="20"/>
    </w:rPr>
  </w:style>
  <w:style w:type="paragraph" w:customStyle="1" w:styleId="Checklist2">
    <w:name w:val="Checklist 2"/>
    <w:basedOn w:val="Checklist1"/>
    <w:pPr>
      <w:numPr>
        <w:numId w:val="22"/>
      </w:numPr>
      <w:spacing w:line="240" w:lineRule="exact"/>
    </w:pPr>
  </w:style>
  <w:style w:type="paragraph" w:customStyle="1" w:styleId="Checklist3">
    <w:name w:val="Checklist 3"/>
    <w:basedOn w:val="Checklist1"/>
    <w:pPr>
      <w:numPr>
        <w:numId w:val="23"/>
      </w:numPr>
      <w:tabs>
        <w:tab w:val="clear" w:pos="1080"/>
        <w:tab w:val="num" w:pos="360"/>
      </w:tabs>
      <w:spacing w:line="240" w:lineRule="exact"/>
      <w:ind w:left="0" w:firstLine="0"/>
    </w:pPr>
  </w:style>
  <w:style w:type="paragraph" w:customStyle="1" w:styleId="ChecklistCen">
    <w:name w:val="Checklist:Cen"/>
    <w:basedOn w:val="Checklistindent"/>
    <w:pPr>
      <w:keepLines/>
      <w:suppressAutoHyphens/>
      <w:jc w:val="center"/>
    </w:pPr>
  </w:style>
  <w:style w:type="paragraph" w:customStyle="1" w:styleId="Checklistflush">
    <w:name w:val="Checklist:flush"/>
    <w:basedOn w:val="Checklist1"/>
  </w:style>
  <w:style w:type="paragraph" w:customStyle="1" w:styleId="Checklistindent">
    <w:name w:val="Checklist:indent"/>
    <w:basedOn w:val="Checklist1"/>
  </w:style>
  <w:style w:type="paragraph" w:customStyle="1" w:styleId="ChecklistNum1">
    <w:name w:val="ChecklistNum 1"/>
    <w:basedOn w:val="Checklist1"/>
    <w:pPr>
      <w:tabs>
        <w:tab w:val="right" w:pos="960"/>
        <w:tab w:val="left" w:pos="1200"/>
      </w:tabs>
      <w:ind w:left="1080" w:hanging="840"/>
    </w:pPr>
  </w:style>
  <w:style w:type="paragraph" w:customStyle="1" w:styleId="ChecklistNum2">
    <w:name w:val="ChecklistNum 2"/>
    <w:basedOn w:val="ChecklistNum1"/>
    <w:pPr>
      <w:tabs>
        <w:tab w:val="right" w:pos="1800"/>
        <w:tab w:val="left" w:pos="2040"/>
      </w:tabs>
      <w:spacing w:line="240" w:lineRule="auto"/>
      <w:ind w:left="1920"/>
    </w:pPr>
    <w:rPr>
      <w:rFonts w:ascii="Arial" w:hAnsi="Arial"/>
    </w:rPr>
  </w:style>
  <w:style w:type="paragraph" w:customStyle="1" w:styleId="ChecklistNum3">
    <w:name w:val="ChecklistNum 3"/>
    <w:basedOn w:val="ChecklistNum1"/>
    <w:pPr>
      <w:tabs>
        <w:tab w:val="right" w:pos="2640"/>
        <w:tab w:val="left" w:pos="2880"/>
      </w:tabs>
      <w:spacing w:line="240" w:lineRule="auto"/>
      <w:ind w:left="2760"/>
    </w:pPr>
    <w:rPr>
      <w:rFonts w:ascii="Arial" w:hAnsi="Arial"/>
    </w:rPr>
  </w:style>
  <w:style w:type="paragraph" w:customStyle="1" w:styleId="Checklst1Continue">
    <w:name w:val="Checklst 1 Continue"/>
    <w:basedOn w:val="Checklist1"/>
    <w:pPr>
      <w:spacing w:line="240" w:lineRule="auto"/>
      <w:ind w:left="720"/>
      <w:jc w:val="both"/>
    </w:pPr>
    <w:rPr>
      <w:rFonts w:ascii="Arial" w:hAnsi="Arial"/>
    </w:rPr>
  </w:style>
  <w:style w:type="paragraph" w:customStyle="1" w:styleId="Checklst2Continue">
    <w:name w:val="Checklst 2 Continue"/>
    <w:basedOn w:val="Checklst1Continue"/>
    <w:pPr>
      <w:ind w:left="1200"/>
    </w:pPr>
  </w:style>
  <w:style w:type="paragraph" w:customStyle="1" w:styleId="Checklst3Continue">
    <w:name w:val="Checklst 3 Continue"/>
    <w:basedOn w:val="Checklst1Continue"/>
    <w:pPr>
      <w:ind w:left="1680"/>
    </w:pPr>
  </w:style>
  <w:style w:type="paragraph" w:customStyle="1" w:styleId="clausehead">
    <w:name w:val="clausehead"/>
    <w:next w:val="Normal"/>
    <w:pPr>
      <w:keepLines/>
      <w:suppressAutoHyphens/>
      <w:spacing w:after="0" w:line="240" w:lineRule="auto"/>
    </w:pPr>
    <w:rPr>
      <w:rFonts w:ascii="Arial" w:eastAsia="Times New Roman" w:hAnsi="Arial" w:cs="Times New Roman"/>
      <w:szCs w:val="20"/>
    </w:rPr>
  </w:style>
  <w:style w:type="paragraph" w:styleId="Closing">
    <w:name w:val="Closing"/>
    <w:basedOn w:val="Normal"/>
    <w:link w:val="ClosingChar"/>
    <w:pPr>
      <w:ind w:left="4320"/>
    </w:pPr>
    <w:rPr>
      <w:rFonts w:ascii="Arial" w:eastAsia="Times New Roman" w:hAnsi="Arial"/>
      <w:sz w:val="24"/>
    </w:rPr>
  </w:style>
  <w:style w:type="character" w:customStyle="1" w:styleId="ClosingChar">
    <w:name w:val="Closing Char"/>
    <w:basedOn w:val="DefaultParagraphFont"/>
    <w:link w:val="Closing"/>
    <w:rPr>
      <w:rFonts w:ascii="Arial" w:eastAsia="Times New Roman" w:hAnsi="Arial" w:cs="Times New Roman"/>
      <w:sz w:val="24"/>
      <w:szCs w:val="20"/>
    </w:rPr>
  </w:style>
  <w:style w:type="paragraph" w:styleId="CommentText">
    <w:name w:val="annotation text"/>
    <w:basedOn w:val="Normal"/>
    <w:link w:val="CommentTextChar"/>
    <w:semiHidden/>
    <w:rPr>
      <w:rFonts w:ascii="Arial" w:eastAsia="Times New Roman" w:hAnsi="Arial"/>
    </w:rPr>
  </w:style>
  <w:style w:type="character" w:customStyle="1" w:styleId="CommentTextChar">
    <w:name w:val="Comment Text Char"/>
    <w:basedOn w:val="DefaultParagraphFont"/>
    <w:link w:val="CommentText"/>
    <w:semiHidden/>
    <w:rPr>
      <w:rFonts w:ascii="Arial" w:eastAsia="Times New Roman" w:hAnsi="Arial" w:cs="Times New Roman"/>
      <w:sz w:val="20"/>
      <w:szCs w:val="20"/>
    </w:rPr>
  </w:style>
  <w:style w:type="paragraph" w:styleId="Date">
    <w:name w:val="Date"/>
    <w:basedOn w:val="Normal"/>
    <w:next w:val="Normal"/>
    <w:link w:val="DateChar"/>
    <w:rPr>
      <w:rFonts w:ascii="Arial" w:eastAsia="Times New Roman" w:hAnsi="Arial"/>
      <w:sz w:val="24"/>
    </w:rPr>
  </w:style>
  <w:style w:type="character" w:customStyle="1" w:styleId="DateChar">
    <w:name w:val="Date Char"/>
    <w:basedOn w:val="DefaultParagraphFont"/>
    <w:link w:val="Date"/>
    <w:rPr>
      <w:rFonts w:ascii="Arial" w:eastAsia="Times New Roman" w:hAnsi="Arial" w:cs="Times New Roman"/>
      <w:sz w:val="24"/>
      <w:szCs w:val="20"/>
    </w:rPr>
  </w:style>
  <w:style w:type="paragraph" w:customStyle="1" w:styleId="DisplayFrontEnd">
    <w:name w:val="DisplayFrontEnd"/>
    <w:pPr>
      <w:keepNext/>
      <w:keepLines/>
      <w:suppressAutoHyphens/>
      <w:spacing w:before="480" w:after="480" w:line="240" w:lineRule="auto"/>
      <w:jc w:val="center"/>
    </w:pPr>
    <w:rPr>
      <w:rFonts w:ascii="Times New Roman" w:eastAsia="Times New Roman" w:hAnsi="Times New Roman" w:cs="Times New Roman"/>
      <w:sz w:val="48"/>
      <w:szCs w:val="20"/>
    </w:rPr>
  </w:style>
  <w:style w:type="paragraph" w:styleId="DocumentMap">
    <w:name w:val="Document Map"/>
    <w:basedOn w:val="Normal"/>
    <w:link w:val="DocumentMapChar"/>
    <w:semiHidden/>
    <w:pPr>
      <w:shd w:val="clear" w:color="auto" w:fill="000080"/>
    </w:pPr>
    <w:rPr>
      <w:rFonts w:ascii="Tahoma" w:eastAsia="Times New Roman" w:hAnsi="Tahoma" w:cs="Tahoma"/>
      <w:sz w:val="24"/>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rPr>
  </w:style>
  <w:style w:type="paragraph" w:styleId="E-mailSignature">
    <w:name w:val="E-mail Signature"/>
    <w:basedOn w:val="Normal"/>
    <w:link w:val="E-mailSignatureChar"/>
    <w:rPr>
      <w:rFonts w:ascii="Arial" w:eastAsia="Times New Roman" w:hAnsi="Arial"/>
      <w:sz w:val="24"/>
    </w:rPr>
  </w:style>
  <w:style w:type="character" w:customStyle="1" w:styleId="E-mailSignatureChar">
    <w:name w:val="E-mail Signature Char"/>
    <w:basedOn w:val="DefaultParagraphFont"/>
    <w:link w:val="E-mailSignature"/>
    <w:rPr>
      <w:rFonts w:ascii="Arial" w:eastAsia="Times New Roman" w:hAnsi="Arial" w:cs="Times New Roman"/>
      <w:sz w:val="24"/>
      <w:szCs w:val="20"/>
    </w:rPr>
  </w:style>
  <w:style w:type="paragraph" w:styleId="EndnoteText">
    <w:name w:val="endnote text"/>
    <w:basedOn w:val="Normal"/>
    <w:link w:val="EndnoteTextChar"/>
    <w:semiHidden/>
    <w:rPr>
      <w:rFonts w:ascii="Arial" w:eastAsia="Times New Roman" w:hAnsi="Arial"/>
    </w:rPr>
  </w:style>
  <w:style w:type="character" w:customStyle="1" w:styleId="EndnoteTextChar">
    <w:name w:val="Endnote Text Char"/>
    <w:basedOn w:val="DefaultParagraphFont"/>
    <w:link w:val="EndnoteText"/>
    <w:semiHidden/>
    <w:rPr>
      <w:rFonts w:ascii="Arial" w:eastAsia="Times New Roman" w:hAnsi="Arial" w:cs="Times New Roman"/>
      <w:sz w:val="20"/>
      <w:szCs w:val="20"/>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rPr>
      <w:rFonts w:ascii="Arial" w:eastAsia="Times New Roman" w:hAnsi="Arial" w:cs="Arial"/>
    </w:rPr>
  </w:style>
  <w:style w:type="paragraph" w:customStyle="1" w:styleId="FODContents">
    <w:name w:val="FOD Contents"/>
    <w:pPr>
      <w:spacing w:after="0" w:line="240" w:lineRule="auto"/>
    </w:pPr>
    <w:rPr>
      <w:rFonts w:ascii="Arial" w:eastAsia="Times New Roman" w:hAnsi="Arial" w:cs="Times New Roman"/>
      <w:szCs w:val="20"/>
    </w:rPr>
  </w:style>
  <w:style w:type="paragraph" w:customStyle="1" w:styleId="FODContentsPageBreak">
    <w:name w:val="FOD Contents Page Break"/>
    <w:basedOn w:val="FODContents"/>
    <w:next w:val="FODContents"/>
    <w:pPr>
      <w:pageBreakBefore/>
    </w:pPr>
  </w:style>
  <w:style w:type="paragraph" w:customStyle="1" w:styleId="FODContentsSpace">
    <w:name w:val="FOD Contents Space"/>
    <w:basedOn w:val="FODContents"/>
    <w:next w:val="FODContents"/>
    <w:pPr>
      <w:spacing w:after="240"/>
    </w:pPr>
    <w:rPr>
      <w:rFonts w:cs="Arial"/>
    </w:rPr>
  </w:style>
  <w:style w:type="paragraph" w:customStyle="1" w:styleId="FODFilescenter">
    <w:name w:val="FOD Files center"/>
    <w:pPr>
      <w:suppressAutoHyphens/>
      <w:spacing w:after="0" w:line="240" w:lineRule="auto"/>
      <w:jc w:val="center"/>
    </w:pPr>
    <w:rPr>
      <w:rFonts w:ascii="Arial" w:eastAsia="Times New Roman" w:hAnsi="Arial" w:cs="Times New Roman"/>
      <w:sz w:val="20"/>
      <w:szCs w:val="20"/>
    </w:rPr>
  </w:style>
  <w:style w:type="paragraph" w:customStyle="1" w:styleId="FODProdno">
    <w:name w:val="FOD Prodno"/>
    <w:basedOn w:val="FODContents"/>
    <w:pPr>
      <w:jc w:val="right"/>
    </w:pPr>
    <w:rPr>
      <w:sz w:val="20"/>
    </w:rPr>
  </w:style>
  <w:style w:type="paragraph" w:customStyle="1" w:styleId="FODTitle">
    <w:name w:val="FOD Title"/>
    <w:pPr>
      <w:spacing w:after="0" w:line="240" w:lineRule="auto"/>
      <w:jc w:val="center"/>
    </w:pPr>
    <w:rPr>
      <w:rFonts w:ascii="Arial" w:eastAsia="Times New Roman" w:hAnsi="Arial" w:cs="Times New Roman"/>
      <w:b/>
      <w:bCs/>
      <w:szCs w:val="20"/>
    </w:rPr>
  </w:style>
  <w:style w:type="paragraph" w:customStyle="1" w:styleId="FODTitleSpace">
    <w:name w:val="FOD Title Space"/>
    <w:basedOn w:val="FODTitle"/>
    <w:next w:val="FODTitle"/>
    <w:pPr>
      <w:spacing w:after="240"/>
    </w:pPr>
  </w:style>
  <w:style w:type="paragraph" w:styleId="Footer">
    <w:name w:val="footer"/>
    <w:basedOn w:val="Normal"/>
    <w:link w:val="FooterChar"/>
    <w:pPr>
      <w:tabs>
        <w:tab w:val="center" w:pos="4320"/>
        <w:tab w:val="right" w:pos="8640"/>
      </w:tabs>
    </w:pPr>
    <w:rPr>
      <w:rFonts w:ascii="Arial" w:eastAsia="Times New Roman" w:hAnsi="Arial"/>
      <w:sz w:val="24"/>
    </w:rPr>
  </w:style>
  <w:style w:type="character" w:customStyle="1" w:styleId="FooterChar">
    <w:name w:val="Footer Char"/>
    <w:basedOn w:val="DefaultParagraphFont"/>
    <w:link w:val="Footer"/>
    <w:rPr>
      <w:rFonts w:ascii="Arial" w:eastAsia="Times New Roman" w:hAnsi="Arial" w:cs="Times New Roman"/>
      <w:sz w:val="24"/>
      <w:szCs w:val="20"/>
    </w:rPr>
  </w:style>
  <w:style w:type="paragraph" w:styleId="FootnoteText">
    <w:name w:val="footnote text"/>
    <w:basedOn w:val="Normal"/>
    <w:link w:val="FootnoteTextChar"/>
    <w:semiHidden/>
    <w:rPr>
      <w:rFonts w:ascii="Arial" w:eastAsia="Times New Roman" w:hAnsi="Arial"/>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paragraph" w:customStyle="1" w:styleId="FormHead-AttyDrafted">
    <w:name w:val="Form Head-Atty Drafted"/>
    <w:next w:val="Normal"/>
    <w:pPr>
      <w:tabs>
        <w:tab w:val="right" w:pos="1440"/>
        <w:tab w:val="left" w:pos="1560"/>
      </w:tabs>
      <w:suppressAutoHyphens/>
      <w:spacing w:before="360" w:after="120" w:line="240" w:lineRule="auto"/>
      <w:ind w:left="1560" w:right="480" w:hanging="1560"/>
    </w:pPr>
    <w:rPr>
      <w:rFonts w:ascii="Arial" w:eastAsia="Times New Roman" w:hAnsi="Arial" w:cs="Times New Roman"/>
      <w:b/>
      <w:szCs w:val="20"/>
    </w:rPr>
  </w:style>
  <w:style w:type="paragraph" w:customStyle="1" w:styleId="FormContinue-Other">
    <w:name w:val="Form Continue-Other"/>
    <w:basedOn w:val="FormHead-AttyDrafted"/>
  </w:style>
  <w:style w:type="paragraph" w:customStyle="1" w:styleId="FormHead-Begin">
    <w:name w:val="Form Head-Begin"/>
    <w:basedOn w:val="FormHead-AttyDrafted"/>
    <w:next w:val="Normal"/>
  </w:style>
  <w:style w:type="paragraph" w:customStyle="1" w:styleId="FormHead-JudicialC">
    <w:name w:val="Form Head-Judicial C"/>
    <w:basedOn w:val="FormHead-AttyDrafted"/>
    <w:next w:val="Normal"/>
  </w:style>
  <w:style w:type="paragraph" w:customStyle="1" w:styleId="FormHead-Preprinted">
    <w:name w:val="Form Head-Preprinted"/>
    <w:basedOn w:val="FormHead-AttyDrafted"/>
    <w:next w:val="Normal"/>
  </w:style>
  <w:style w:type="paragraph" w:customStyle="1" w:styleId="FormHead-PrintedText">
    <w:name w:val="Form Head-Printed Text"/>
    <w:basedOn w:val="FormHead-AttyDrafted"/>
    <w:next w:val="Normal"/>
  </w:style>
  <w:style w:type="paragraph" w:customStyle="1" w:styleId="FormHead-Provision">
    <w:name w:val="Form Head-Provision"/>
    <w:basedOn w:val="FormHead-AttyDrafted"/>
    <w:next w:val="Normal"/>
  </w:style>
  <w:style w:type="paragraph" w:customStyle="1" w:styleId="Form">
    <w:name w:val="Form:"/>
    <w:pPr>
      <w:spacing w:after="0" w:line="240" w:lineRule="auto"/>
      <w:ind w:firstLine="240"/>
    </w:pPr>
    <w:rPr>
      <w:rFonts w:ascii="Arial" w:eastAsia="Times New Roman" w:hAnsi="Arial" w:cs="Times New Roman"/>
      <w:sz w:val="24"/>
      <w:szCs w:val="20"/>
    </w:rPr>
  </w:style>
  <w:style w:type="paragraph" w:customStyle="1" w:styleId="FormAddress">
    <w:name w:val="Form:Address"/>
    <w:basedOn w:val="Form"/>
    <w:pPr>
      <w:suppressAutoHyphens/>
      <w:ind w:firstLine="0"/>
    </w:pPr>
  </w:style>
  <w:style w:type="paragraph" w:customStyle="1" w:styleId="FormAddress0">
    <w:name w:val="Form:Address:#"/>
    <w:basedOn w:val="FormAddress"/>
    <w:pPr>
      <w:spacing w:after="240" w:line="240" w:lineRule="exact"/>
    </w:pPr>
    <w:rPr>
      <w:rFonts w:ascii="Helvetica" w:hAnsi="Helvetica"/>
      <w:b/>
      <w:sz w:val="20"/>
    </w:rPr>
  </w:style>
  <w:style w:type="paragraph" w:customStyle="1" w:styleId="FormCaption">
    <w:name w:val="Form:Caption"/>
    <w:basedOn w:val="Form"/>
    <w:pPr>
      <w:suppressAutoHyphens/>
      <w:ind w:firstLine="0"/>
    </w:pPr>
  </w:style>
  <w:style w:type="paragraph" w:customStyle="1" w:styleId="FormCen">
    <w:name w:val="Form:Cen"/>
    <w:basedOn w:val="Form"/>
    <w:next w:val="Form"/>
    <w:pPr>
      <w:suppressAutoHyphens/>
      <w:ind w:left="720" w:right="720" w:firstLine="0"/>
      <w:jc w:val="center"/>
    </w:pPr>
  </w:style>
  <w:style w:type="paragraph" w:customStyle="1" w:styleId="FormCenInstr">
    <w:name w:val="Form:Cen:Instr"/>
    <w:next w:val="Form"/>
    <w:pPr>
      <w:spacing w:before="60" w:after="120" w:line="240" w:lineRule="auto"/>
      <w:jc w:val="center"/>
    </w:pPr>
    <w:rPr>
      <w:rFonts w:ascii="Arial" w:eastAsia="Times New Roman" w:hAnsi="Arial" w:cs="Times New Roman"/>
      <w:sz w:val="20"/>
      <w:szCs w:val="20"/>
    </w:rPr>
  </w:style>
  <w:style w:type="paragraph" w:customStyle="1" w:styleId="Formflush">
    <w:name w:val="Form:flush"/>
    <w:basedOn w:val="Form"/>
    <w:next w:val="Form"/>
    <w:pPr>
      <w:ind w:firstLine="0"/>
    </w:pPr>
  </w:style>
  <w:style w:type="paragraph" w:customStyle="1" w:styleId="FormRquo">
    <w:name w:val="Form:Rquo"/>
    <w:basedOn w:val="Form"/>
    <w:pPr>
      <w:spacing w:after="120"/>
      <w:ind w:left="480" w:right="480"/>
    </w:pPr>
    <w:rPr>
      <w:sz w:val="20"/>
    </w:rPr>
  </w:style>
  <w:style w:type="paragraph" w:customStyle="1" w:styleId="FormRquoflush">
    <w:name w:val="Form:Rquo:flush"/>
    <w:basedOn w:val="FormRquo"/>
    <w:pPr>
      <w:ind w:firstLine="0"/>
    </w:pPr>
  </w:style>
  <w:style w:type="paragraph" w:customStyle="1" w:styleId="FormSig">
    <w:name w:val="Form:Sig"/>
    <w:basedOn w:val="Form"/>
    <w:pPr>
      <w:tabs>
        <w:tab w:val="left" w:pos="4320"/>
        <w:tab w:val="left" w:pos="4800"/>
      </w:tabs>
      <w:ind w:left="4320" w:hanging="4320"/>
    </w:pPr>
  </w:style>
  <w:style w:type="paragraph" w:customStyle="1" w:styleId="FormSig0">
    <w:name w:val="Form:Sig:#"/>
    <w:basedOn w:val="FormSig"/>
    <w:pPr>
      <w:spacing w:after="240"/>
    </w:pPr>
  </w:style>
  <w:style w:type="paragraph" w:customStyle="1" w:styleId="Headw">
    <w:name w:val="Head w/ §"/>
    <w:basedOn w:val="FormHead-AttyDrafted"/>
    <w:next w:val="Normal"/>
  </w:style>
  <w:style w:type="paragraph" w:styleId="Header">
    <w:name w:val="header"/>
    <w:basedOn w:val="Normal"/>
    <w:link w:val="HeaderChar"/>
    <w:pPr>
      <w:tabs>
        <w:tab w:val="center" w:pos="4320"/>
        <w:tab w:val="right" w:pos="8640"/>
      </w:tabs>
    </w:pPr>
    <w:rPr>
      <w:rFonts w:ascii="Arial" w:eastAsia="Times New Roman" w:hAnsi="Arial"/>
      <w:sz w:val="24"/>
    </w:rPr>
  </w:style>
  <w:style w:type="character" w:customStyle="1" w:styleId="HeaderChar">
    <w:name w:val="Header Char"/>
    <w:basedOn w:val="DefaultParagraphFont"/>
    <w:link w:val="Header"/>
    <w:rPr>
      <w:rFonts w:ascii="Arial" w:eastAsia="Times New Roman" w:hAnsi="Arial" w:cs="Times New Roman"/>
      <w:sz w:val="24"/>
      <w:szCs w:val="20"/>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Pr>
      <w:rFonts w:ascii="Arial" w:eastAsia="Times New Roman" w:hAnsi="Arial"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HTMLAddress">
    <w:name w:val="HTML Address"/>
    <w:basedOn w:val="Normal"/>
    <w:link w:val="HTMLAddressChar"/>
    <w:rPr>
      <w:rFonts w:ascii="Arial" w:eastAsia="Times New Roman" w:hAnsi="Arial"/>
      <w:i/>
      <w:iCs/>
      <w:sz w:val="24"/>
    </w:rPr>
  </w:style>
  <w:style w:type="character" w:customStyle="1" w:styleId="HTMLAddressChar">
    <w:name w:val="HTML Address Char"/>
    <w:basedOn w:val="DefaultParagraphFont"/>
    <w:link w:val="HTMLAddress"/>
    <w:rPr>
      <w:rFonts w:ascii="Arial" w:eastAsia="Times New Roman" w:hAnsi="Arial" w:cs="Times New Roman"/>
      <w:i/>
      <w:iCs/>
      <w:sz w:val="24"/>
      <w:szCs w:val="20"/>
    </w:rPr>
  </w:style>
  <w:style w:type="paragraph" w:styleId="HTMLPreformatted">
    <w:name w:val="HTML Preformatted"/>
    <w:basedOn w:val="Normal"/>
    <w:link w:val="HTMLPreformattedChar"/>
    <w:rPr>
      <w:rFonts w:ascii="Courier New" w:eastAsia="Times New Roman" w:hAnsi="Courier New" w:cs="Courier New"/>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rPr>
      <w:rFonts w:ascii="Arial" w:eastAsia="Times New Roman" w:hAnsi="Arial"/>
      <w:sz w:val="24"/>
    </w:rPr>
  </w:style>
  <w:style w:type="paragraph" w:styleId="Index2">
    <w:name w:val="index 2"/>
    <w:basedOn w:val="Normal"/>
    <w:next w:val="Normal"/>
    <w:autoRedefine/>
    <w:semiHidden/>
    <w:pPr>
      <w:ind w:left="480" w:hanging="240"/>
    </w:pPr>
    <w:rPr>
      <w:rFonts w:ascii="Arial" w:eastAsia="Times New Roman" w:hAnsi="Arial"/>
      <w:sz w:val="24"/>
    </w:rPr>
  </w:style>
  <w:style w:type="paragraph" w:styleId="Index3">
    <w:name w:val="index 3"/>
    <w:basedOn w:val="Normal"/>
    <w:next w:val="Normal"/>
    <w:autoRedefine/>
    <w:semiHidden/>
    <w:pPr>
      <w:ind w:left="720" w:hanging="240"/>
    </w:pPr>
    <w:rPr>
      <w:rFonts w:ascii="Arial" w:eastAsia="Times New Roman" w:hAnsi="Arial"/>
      <w:sz w:val="24"/>
    </w:rPr>
  </w:style>
  <w:style w:type="paragraph" w:styleId="Index4">
    <w:name w:val="index 4"/>
    <w:basedOn w:val="Normal"/>
    <w:next w:val="Normal"/>
    <w:autoRedefine/>
    <w:semiHidden/>
    <w:pPr>
      <w:ind w:left="960" w:hanging="240"/>
    </w:pPr>
    <w:rPr>
      <w:rFonts w:ascii="Arial" w:eastAsia="Times New Roman" w:hAnsi="Arial"/>
      <w:sz w:val="24"/>
    </w:rPr>
  </w:style>
  <w:style w:type="paragraph" w:styleId="Index5">
    <w:name w:val="index 5"/>
    <w:basedOn w:val="Normal"/>
    <w:next w:val="Normal"/>
    <w:autoRedefine/>
    <w:semiHidden/>
    <w:pPr>
      <w:ind w:left="1200" w:hanging="240"/>
    </w:pPr>
    <w:rPr>
      <w:rFonts w:ascii="Arial" w:eastAsia="Times New Roman" w:hAnsi="Arial"/>
      <w:sz w:val="24"/>
    </w:rPr>
  </w:style>
  <w:style w:type="paragraph" w:styleId="Index6">
    <w:name w:val="index 6"/>
    <w:basedOn w:val="Normal"/>
    <w:next w:val="Normal"/>
    <w:autoRedefine/>
    <w:semiHidden/>
    <w:pPr>
      <w:ind w:left="1440" w:hanging="240"/>
    </w:pPr>
    <w:rPr>
      <w:rFonts w:ascii="Arial" w:eastAsia="Times New Roman" w:hAnsi="Arial"/>
      <w:sz w:val="24"/>
    </w:rPr>
  </w:style>
  <w:style w:type="paragraph" w:styleId="Index7">
    <w:name w:val="index 7"/>
    <w:basedOn w:val="Normal"/>
    <w:next w:val="Normal"/>
    <w:autoRedefine/>
    <w:semiHidden/>
    <w:pPr>
      <w:ind w:left="1680" w:hanging="240"/>
    </w:pPr>
    <w:rPr>
      <w:rFonts w:ascii="Arial" w:eastAsia="Times New Roman" w:hAnsi="Arial"/>
      <w:sz w:val="24"/>
    </w:rPr>
  </w:style>
  <w:style w:type="paragraph" w:styleId="Index8">
    <w:name w:val="index 8"/>
    <w:basedOn w:val="Normal"/>
    <w:next w:val="Normal"/>
    <w:autoRedefine/>
    <w:semiHidden/>
    <w:pPr>
      <w:ind w:left="1920" w:hanging="240"/>
    </w:pPr>
    <w:rPr>
      <w:rFonts w:ascii="Arial" w:eastAsia="Times New Roman" w:hAnsi="Arial"/>
      <w:sz w:val="24"/>
    </w:rPr>
  </w:style>
  <w:style w:type="paragraph" w:styleId="Index9">
    <w:name w:val="index 9"/>
    <w:basedOn w:val="Normal"/>
    <w:next w:val="Normal"/>
    <w:autoRedefine/>
    <w:semiHidden/>
    <w:pPr>
      <w:ind w:left="2160" w:hanging="240"/>
    </w:pPr>
    <w:rPr>
      <w:rFonts w:ascii="Arial" w:eastAsia="Times New Roman" w:hAnsi="Arial"/>
      <w:sz w:val="24"/>
    </w:rPr>
  </w:style>
  <w:style w:type="paragraph" w:styleId="IndexHeading">
    <w:name w:val="index heading"/>
    <w:basedOn w:val="Normal"/>
    <w:next w:val="Index1"/>
    <w:semiHidden/>
    <w:rPr>
      <w:rFonts w:ascii="Arial" w:eastAsia="Times New Roman" w:hAnsi="Arial" w:cs="Arial"/>
      <w:b/>
      <w:bCs/>
      <w:sz w:val="24"/>
    </w:rPr>
  </w:style>
  <w:style w:type="paragraph" w:styleId="List">
    <w:name w:val="List"/>
    <w:basedOn w:val="Normal"/>
    <w:pPr>
      <w:ind w:left="360" w:hanging="360"/>
    </w:pPr>
    <w:rPr>
      <w:rFonts w:ascii="Arial" w:eastAsia="Times New Roman" w:hAnsi="Arial"/>
      <w:sz w:val="24"/>
    </w:rPr>
  </w:style>
  <w:style w:type="paragraph" w:styleId="List2">
    <w:name w:val="List 2"/>
    <w:basedOn w:val="Normal"/>
    <w:pPr>
      <w:ind w:left="720" w:hanging="360"/>
    </w:pPr>
    <w:rPr>
      <w:rFonts w:ascii="Arial" w:eastAsia="Times New Roman" w:hAnsi="Arial"/>
      <w:sz w:val="24"/>
    </w:rPr>
  </w:style>
  <w:style w:type="paragraph" w:styleId="List3">
    <w:name w:val="List 3"/>
    <w:basedOn w:val="Normal"/>
    <w:pPr>
      <w:ind w:left="1080" w:hanging="360"/>
    </w:pPr>
    <w:rPr>
      <w:rFonts w:ascii="Arial" w:eastAsia="Times New Roman" w:hAnsi="Arial"/>
      <w:sz w:val="24"/>
    </w:rPr>
  </w:style>
  <w:style w:type="paragraph" w:styleId="List4">
    <w:name w:val="List 4"/>
    <w:basedOn w:val="Normal"/>
    <w:pPr>
      <w:ind w:left="1440" w:hanging="360"/>
    </w:pPr>
    <w:rPr>
      <w:rFonts w:ascii="Arial" w:eastAsia="Times New Roman" w:hAnsi="Arial"/>
      <w:sz w:val="24"/>
    </w:rPr>
  </w:style>
  <w:style w:type="paragraph" w:styleId="List5">
    <w:name w:val="List 5"/>
    <w:basedOn w:val="Normal"/>
    <w:pPr>
      <w:ind w:left="1800" w:hanging="360"/>
    </w:pPr>
    <w:rPr>
      <w:rFonts w:ascii="Arial" w:eastAsia="Times New Roman" w:hAnsi="Arial"/>
      <w:sz w:val="24"/>
    </w:rPr>
  </w:style>
  <w:style w:type="paragraph" w:styleId="ListBullet">
    <w:name w:val="List Bullet"/>
    <w:basedOn w:val="Normal"/>
    <w:autoRedefine/>
    <w:pPr>
      <w:numPr>
        <w:numId w:val="2"/>
      </w:numPr>
    </w:pPr>
    <w:rPr>
      <w:rFonts w:ascii="Arial" w:eastAsia="Times New Roman" w:hAnsi="Arial"/>
      <w:sz w:val="24"/>
    </w:rPr>
  </w:style>
  <w:style w:type="paragraph" w:styleId="ListBullet2">
    <w:name w:val="List Bullet 2"/>
    <w:basedOn w:val="Normal"/>
    <w:autoRedefine/>
    <w:pPr>
      <w:numPr>
        <w:numId w:val="4"/>
      </w:numPr>
    </w:pPr>
    <w:rPr>
      <w:rFonts w:ascii="Arial" w:eastAsia="Times New Roman" w:hAnsi="Arial"/>
      <w:sz w:val="24"/>
    </w:rPr>
  </w:style>
  <w:style w:type="paragraph" w:styleId="ListBullet3">
    <w:name w:val="List Bullet 3"/>
    <w:basedOn w:val="Normal"/>
    <w:autoRedefine/>
    <w:pPr>
      <w:numPr>
        <w:numId w:val="6"/>
      </w:numPr>
    </w:pPr>
    <w:rPr>
      <w:rFonts w:ascii="Arial" w:eastAsia="Times New Roman" w:hAnsi="Arial"/>
      <w:sz w:val="24"/>
    </w:rPr>
  </w:style>
  <w:style w:type="paragraph" w:styleId="ListBullet4">
    <w:name w:val="List Bullet 4"/>
    <w:basedOn w:val="Normal"/>
    <w:autoRedefine/>
    <w:pPr>
      <w:numPr>
        <w:numId w:val="8"/>
      </w:numPr>
    </w:pPr>
    <w:rPr>
      <w:rFonts w:ascii="Arial" w:eastAsia="Times New Roman" w:hAnsi="Arial"/>
      <w:sz w:val="24"/>
    </w:rPr>
  </w:style>
  <w:style w:type="paragraph" w:styleId="ListBullet5">
    <w:name w:val="List Bullet 5"/>
    <w:basedOn w:val="Normal"/>
    <w:autoRedefine/>
    <w:pPr>
      <w:numPr>
        <w:numId w:val="10"/>
      </w:numPr>
    </w:pPr>
    <w:rPr>
      <w:rFonts w:ascii="Arial" w:eastAsia="Times New Roman" w:hAnsi="Arial"/>
      <w:sz w:val="24"/>
    </w:rPr>
  </w:style>
  <w:style w:type="paragraph" w:styleId="ListContinue">
    <w:name w:val="List Continue"/>
    <w:basedOn w:val="Normal"/>
    <w:pPr>
      <w:spacing w:after="120"/>
      <w:ind w:left="360"/>
    </w:pPr>
    <w:rPr>
      <w:rFonts w:ascii="Arial" w:eastAsia="Times New Roman" w:hAnsi="Arial"/>
      <w:sz w:val="24"/>
    </w:rPr>
  </w:style>
  <w:style w:type="paragraph" w:styleId="ListContinue2">
    <w:name w:val="List Continue 2"/>
    <w:basedOn w:val="Normal"/>
    <w:pPr>
      <w:spacing w:after="120"/>
      <w:ind w:left="720"/>
    </w:pPr>
    <w:rPr>
      <w:rFonts w:ascii="Arial" w:eastAsia="Times New Roman" w:hAnsi="Arial"/>
      <w:sz w:val="24"/>
    </w:rPr>
  </w:style>
  <w:style w:type="paragraph" w:styleId="ListContinue3">
    <w:name w:val="List Continue 3"/>
    <w:basedOn w:val="Normal"/>
    <w:pPr>
      <w:spacing w:after="120"/>
      <w:ind w:left="1080"/>
    </w:pPr>
    <w:rPr>
      <w:rFonts w:ascii="Arial" w:eastAsia="Times New Roman" w:hAnsi="Arial"/>
      <w:sz w:val="24"/>
    </w:rPr>
  </w:style>
  <w:style w:type="paragraph" w:styleId="ListContinue4">
    <w:name w:val="List Continue 4"/>
    <w:basedOn w:val="Normal"/>
    <w:pPr>
      <w:spacing w:after="120"/>
      <w:ind w:left="1440"/>
    </w:pPr>
    <w:rPr>
      <w:rFonts w:ascii="Arial" w:eastAsia="Times New Roman" w:hAnsi="Arial"/>
      <w:sz w:val="24"/>
    </w:rPr>
  </w:style>
  <w:style w:type="paragraph" w:styleId="ListContinue5">
    <w:name w:val="List Continue 5"/>
    <w:basedOn w:val="Normal"/>
    <w:pPr>
      <w:spacing w:after="120"/>
      <w:ind w:left="1800"/>
    </w:pPr>
    <w:rPr>
      <w:rFonts w:ascii="Arial" w:eastAsia="Times New Roman" w:hAnsi="Arial"/>
      <w:sz w:val="24"/>
    </w:rPr>
  </w:style>
  <w:style w:type="paragraph" w:styleId="ListNumber">
    <w:name w:val="List Number"/>
    <w:basedOn w:val="Normal"/>
    <w:pPr>
      <w:numPr>
        <w:numId w:val="12"/>
      </w:numPr>
    </w:pPr>
    <w:rPr>
      <w:rFonts w:ascii="Arial" w:eastAsia="Times New Roman" w:hAnsi="Arial"/>
      <w:sz w:val="24"/>
    </w:rPr>
  </w:style>
  <w:style w:type="paragraph" w:styleId="ListNumber2">
    <w:name w:val="List Number 2"/>
    <w:basedOn w:val="Normal"/>
    <w:pPr>
      <w:numPr>
        <w:numId w:val="14"/>
      </w:numPr>
    </w:pPr>
    <w:rPr>
      <w:rFonts w:ascii="Arial" w:eastAsia="Times New Roman" w:hAnsi="Arial"/>
      <w:sz w:val="24"/>
    </w:rPr>
  </w:style>
  <w:style w:type="paragraph" w:styleId="ListNumber3">
    <w:name w:val="List Number 3"/>
    <w:basedOn w:val="Normal"/>
    <w:pPr>
      <w:numPr>
        <w:numId w:val="16"/>
      </w:numPr>
    </w:pPr>
    <w:rPr>
      <w:rFonts w:ascii="Arial" w:eastAsia="Times New Roman" w:hAnsi="Arial"/>
      <w:sz w:val="24"/>
    </w:rPr>
  </w:style>
  <w:style w:type="paragraph" w:styleId="ListNumber4">
    <w:name w:val="List Number 4"/>
    <w:basedOn w:val="Normal"/>
    <w:pPr>
      <w:numPr>
        <w:numId w:val="18"/>
      </w:numPr>
    </w:pPr>
    <w:rPr>
      <w:rFonts w:ascii="Arial" w:eastAsia="Times New Roman" w:hAnsi="Arial"/>
      <w:sz w:val="24"/>
    </w:rPr>
  </w:style>
  <w:style w:type="paragraph" w:styleId="ListNumber5">
    <w:name w:val="List Number 5"/>
    <w:basedOn w:val="Normal"/>
    <w:pPr>
      <w:numPr>
        <w:numId w:val="20"/>
      </w:numPr>
    </w:pPr>
    <w:rPr>
      <w:rFonts w:ascii="Arial" w:eastAsia="Times New Roman" w:hAnsi="Arial"/>
      <w:sz w:val="24"/>
    </w:rPr>
  </w:style>
  <w:style w:type="paragraph" w:styleId="MacroText">
    <w:name w:val="macro"/>
    <w:link w:val="MacroTextChar"/>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MacroTextChar">
    <w:name w:val="Macro Text Char"/>
    <w:basedOn w:val="DefaultParagraphFont"/>
    <w:link w:val="MacroText"/>
    <w:semiHidden/>
    <w:rPr>
      <w:rFonts w:ascii="Times New Roman" w:eastAsia="Times New Roman" w:hAnsi="Times New Roman" w:cs="Times New Roman"/>
      <w:sz w:val="28"/>
      <w:szCs w:val="20"/>
    </w:rPr>
  </w:style>
  <w:style w:type="paragraph" w:customStyle="1" w:styleId="MarkTables">
    <w:name w:val="MarkTables"/>
    <w:next w:val="Normal"/>
    <w:pPr>
      <w:spacing w:after="0" w:line="240" w:lineRule="auto"/>
    </w:pPr>
    <w:rPr>
      <w:rFonts w:ascii="Times New Roman" w:eastAsia="Times New Roman" w:hAnsi="Times New Roman" w:cs="Times New Roman"/>
      <w:noProof/>
      <w:color w:val="00000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rPr>
  </w:style>
  <w:style w:type="paragraph" w:styleId="NormalWeb">
    <w:name w:val="Normal (Web)"/>
    <w:basedOn w:val="Normal"/>
    <w:rPr>
      <w:rFonts w:eastAsia="Times New Roman"/>
      <w:sz w:val="24"/>
      <w:szCs w:val="24"/>
    </w:rPr>
  </w:style>
  <w:style w:type="paragraph" w:styleId="NormalIndent">
    <w:name w:val="Normal Indent"/>
    <w:basedOn w:val="Normal"/>
    <w:pPr>
      <w:ind w:left="720"/>
    </w:pPr>
    <w:rPr>
      <w:rFonts w:ascii="Arial" w:eastAsia="Times New Roman" w:hAnsi="Arial"/>
      <w:sz w:val="24"/>
    </w:rPr>
  </w:style>
  <w:style w:type="paragraph" w:styleId="NoteHeading">
    <w:name w:val="Note Heading"/>
    <w:basedOn w:val="Normal"/>
    <w:next w:val="Normal"/>
    <w:link w:val="NoteHeadingChar"/>
    <w:rPr>
      <w:rFonts w:ascii="Arial" w:eastAsia="Times New Roman" w:hAnsi="Arial"/>
      <w:sz w:val="24"/>
    </w:rPr>
  </w:style>
  <w:style w:type="character" w:customStyle="1" w:styleId="NoteHeadingChar">
    <w:name w:val="Note Heading Char"/>
    <w:basedOn w:val="DefaultParagraphFont"/>
    <w:link w:val="NoteHeading"/>
    <w:rPr>
      <w:rFonts w:ascii="Arial" w:eastAsia="Times New Roman" w:hAnsi="Arial" w:cs="Times New Roman"/>
      <w:sz w:val="24"/>
      <w:szCs w:val="20"/>
    </w:rPr>
  </w:style>
  <w:style w:type="paragraph" w:styleId="PlainText">
    <w:name w:val="Plain Text"/>
    <w:basedOn w:val="Normal"/>
    <w:link w:val="PlainTextChar"/>
    <w:rPr>
      <w:rFonts w:ascii="Courier New" w:eastAsia="Times New Roman" w:hAnsi="Courier New" w:cs="Courier New"/>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RightTabRule">
    <w:name w:val="RightTabRule"/>
    <w:basedOn w:val="DefaultParagraphFont"/>
    <w:rPr>
      <w:noProof/>
    </w:rPr>
  </w:style>
  <w:style w:type="paragraph" w:styleId="Salutation">
    <w:name w:val="Salutation"/>
    <w:basedOn w:val="Normal"/>
    <w:next w:val="Normal"/>
    <w:link w:val="SalutationChar"/>
    <w:rPr>
      <w:rFonts w:ascii="Arial" w:eastAsia="Times New Roman" w:hAnsi="Arial"/>
      <w:sz w:val="24"/>
    </w:rPr>
  </w:style>
  <w:style w:type="character" w:customStyle="1" w:styleId="SalutationChar">
    <w:name w:val="Salutation Char"/>
    <w:basedOn w:val="DefaultParagraphFont"/>
    <w:link w:val="Salutation"/>
    <w:rPr>
      <w:rFonts w:ascii="Arial" w:eastAsia="Times New Roman" w:hAnsi="Arial" w:cs="Times New Roman"/>
      <w:sz w:val="24"/>
      <w:szCs w:val="20"/>
    </w:rPr>
  </w:style>
  <w:style w:type="character" w:customStyle="1" w:styleId="SectionNumber">
    <w:name w:val="SectionNumber"/>
    <w:basedOn w:val="DefaultParagraphFont"/>
    <w:rPr>
      <w:color w:val="800000"/>
    </w:rPr>
  </w:style>
  <w:style w:type="paragraph" w:styleId="Signature">
    <w:name w:val="Signature"/>
    <w:basedOn w:val="Normal"/>
    <w:link w:val="SignatureChar"/>
    <w:pPr>
      <w:ind w:left="4320"/>
    </w:pPr>
    <w:rPr>
      <w:rFonts w:ascii="Arial" w:eastAsia="Times New Roman" w:hAnsi="Arial"/>
      <w:sz w:val="24"/>
    </w:rPr>
  </w:style>
  <w:style w:type="character" w:customStyle="1" w:styleId="SignatureChar">
    <w:name w:val="Signature Char"/>
    <w:basedOn w:val="DefaultParagraphFont"/>
    <w:link w:val="Signature"/>
    <w:rPr>
      <w:rFonts w:ascii="Arial" w:eastAsia="Times New Roman" w:hAnsi="Arial" w:cs="Times New Roman"/>
      <w:sz w:val="24"/>
      <w:szCs w:val="20"/>
    </w:rPr>
  </w:style>
  <w:style w:type="paragraph" w:customStyle="1" w:styleId="source">
    <w:name w:val="source"/>
    <w:basedOn w:val="Normal"/>
    <w:next w:val="Normal"/>
  </w:style>
  <w:style w:type="paragraph" w:styleId="Subtitle">
    <w:name w:val="Subtitle"/>
    <w:basedOn w:val="Normal"/>
    <w:link w:val="SubtitleChar"/>
    <w:qFormat/>
    <w:pPr>
      <w:spacing w:after="60"/>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Pr>
      <w:rFonts w:ascii="Arial" w:eastAsia="Times New Roman" w:hAnsi="Arial" w:cs="Arial"/>
      <w:sz w:val="24"/>
      <w:szCs w:val="24"/>
    </w:rPr>
  </w:style>
  <w:style w:type="paragraph" w:styleId="TableofAuthorities">
    <w:name w:val="table of authorities"/>
    <w:basedOn w:val="Normal"/>
    <w:next w:val="Normal"/>
    <w:semiHidden/>
    <w:pPr>
      <w:ind w:left="240" w:hanging="240"/>
    </w:pPr>
    <w:rPr>
      <w:rFonts w:ascii="Arial" w:eastAsia="Times New Roman" w:hAnsi="Arial"/>
      <w:sz w:val="24"/>
    </w:rPr>
  </w:style>
  <w:style w:type="paragraph" w:styleId="TableofFigures">
    <w:name w:val="table of figures"/>
    <w:basedOn w:val="Normal"/>
    <w:next w:val="Normal"/>
    <w:semiHidden/>
    <w:pPr>
      <w:ind w:left="480" w:hanging="480"/>
    </w:pPr>
    <w:rPr>
      <w:rFonts w:ascii="Arial" w:eastAsia="Times New Roman" w:hAnsi="Arial"/>
      <w:sz w:val="24"/>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rPr>
  </w:style>
  <w:style w:type="paragraph" w:styleId="TOAHeading">
    <w:name w:val="toa heading"/>
    <w:basedOn w:val="Normal"/>
    <w:next w:val="Normal"/>
    <w:semiHidden/>
    <w:pPr>
      <w:spacing w:before="120"/>
    </w:pPr>
    <w:rPr>
      <w:rFonts w:ascii="Arial" w:eastAsia="Times New Roman" w:hAnsi="Arial" w:cs="Arial"/>
      <w:b/>
      <w:bCs/>
      <w:sz w:val="24"/>
      <w:szCs w:val="24"/>
    </w:rPr>
  </w:style>
  <w:style w:type="paragraph" w:styleId="TOC1">
    <w:name w:val="toc 1"/>
    <w:basedOn w:val="Normal"/>
    <w:next w:val="Normal"/>
    <w:autoRedefine/>
    <w:semiHidden/>
    <w:rPr>
      <w:rFonts w:ascii="Arial" w:eastAsia="Times New Roman" w:hAnsi="Arial"/>
      <w:sz w:val="24"/>
    </w:rPr>
  </w:style>
  <w:style w:type="paragraph" w:styleId="TOC2">
    <w:name w:val="toc 2"/>
    <w:basedOn w:val="Normal"/>
    <w:next w:val="Normal"/>
    <w:autoRedefine/>
    <w:semiHidden/>
    <w:pPr>
      <w:ind w:left="240"/>
    </w:pPr>
    <w:rPr>
      <w:rFonts w:ascii="Arial" w:eastAsia="Times New Roman" w:hAnsi="Arial"/>
      <w:sz w:val="24"/>
    </w:rPr>
  </w:style>
  <w:style w:type="paragraph" w:styleId="TOC3">
    <w:name w:val="toc 3"/>
    <w:basedOn w:val="Normal"/>
    <w:next w:val="Normal"/>
    <w:autoRedefine/>
    <w:semiHidden/>
    <w:pPr>
      <w:ind w:left="480"/>
    </w:pPr>
    <w:rPr>
      <w:rFonts w:ascii="Arial" w:eastAsia="Times New Roman" w:hAnsi="Arial"/>
      <w:sz w:val="24"/>
    </w:rPr>
  </w:style>
  <w:style w:type="paragraph" w:styleId="TOC4">
    <w:name w:val="toc 4"/>
    <w:basedOn w:val="Normal"/>
    <w:next w:val="Normal"/>
    <w:autoRedefine/>
    <w:semiHidden/>
    <w:pPr>
      <w:ind w:left="720"/>
    </w:pPr>
    <w:rPr>
      <w:rFonts w:ascii="Arial" w:eastAsia="Times New Roman" w:hAnsi="Arial"/>
      <w:sz w:val="24"/>
    </w:rPr>
  </w:style>
  <w:style w:type="paragraph" w:styleId="TOC5">
    <w:name w:val="toc 5"/>
    <w:basedOn w:val="Normal"/>
    <w:next w:val="Normal"/>
    <w:autoRedefine/>
    <w:semiHidden/>
    <w:pPr>
      <w:ind w:left="960"/>
    </w:pPr>
    <w:rPr>
      <w:rFonts w:ascii="Arial" w:eastAsia="Times New Roman" w:hAnsi="Arial"/>
      <w:sz w:val="24"/>
    </w:rPr>
  </w:style>
  <w:style w:type="paragraph" w:styleId="TOC6">
    <w:name w:val="toc 6"/>
    <w:basedOn w:val="Normal"/>
    <w:next w:val="Normal"/>
    <w:autoRedefine/>
    <w:semiHidden/>
    <w:pPr>
      <w:ind w:left="1200"/>
    </w:pPr>
    <w:rPr>
      <w:rFonts w:ascii="Arial" w:eastAsia="Times New Roman" w:hAnsi="Arial"/>
      <w:sz w:val="24"/>
    </w:rPr>
  </w:style>
  <w:style w:type="paragraph" w:styleId="TOC7">
    <w:name w:val="toc 7"/>
    <w:basedOn w:val="Normal"/>
    <w:next w:val="Normal"/>
    <w:autoRedefine/>
    <w:semiHidden/>
    <w:pPr>
      <w:ind w:left="1440"/>
    </w:pPr>
    <w:rPr>
      <w:rFonts w:ascii="Arial" w:eastAsia="Times New Roman" w:hAnsi="Arial"/>
      <w:sz w:val="24"/>
    </w:rPr>
  </w:style>
  <w:style w:type="paragraph" w:styleId="TOC8">
    <w:name w:val="toc 8"/>
    <w:basedOn w:val="Normal"/>
    <w:next w:val="Normal"/>
    <w:autoRedefine/>
    <w:semiHidden/>
    <w:pPr>
      <w:ind w:left="1680"/>
    </w:pPr>
    <w:rPr>
      <w:rFonts w:ascii="Arial" w:eastAsia="Times New Roman" w:hAnsi="Arial"/>
      <w:sz w:val="24"/>
    </w:rPr>
  </w:style>
  <w:style w:type="paragraph" w:styleId="TOC9">
    <w:name w:val="toc 9"/>
    <w:basedOn w:val="Normal"/>
    <w:next w:val="Normal"/>
    <w:autoRedefine/>
    <w:semiHidden/>
    <w:pPr>
      <w:ind w:left="1920"/>
    </w:pPr>
    <w:rPr>
      <w:rFonts w:ascii="Arial" w:eastAsia="Times New Roman" w:hAnsi="Arial"/>
      <w:sz w:val="24"/>
    </w:rPr>
  </w:style>
  <w:style w:type="paragraph" w:customStyle="1" w:styleId="zzSansSerif">
    <w:name w:val="zzSansSerif"/>
    <w:pPr>
      <w:spacing w:after="0" w:line="240" w:lineRule="auto"/>
    </w:pPr>
    <w:rPr>
      <w:rFonts w:ascii="Arial" w:eastAsia="Times New Roman" w:hAnsi="Arial" w:cs="Times New Roman"/>
      <w:sz w:val="20"/>
      <w:szCs w:val="20"/>
    </w:rPr>
  </w:style>
  <w:style w:type="paragraph" w:customStyle="1" w:styleId="zzSerif">
    <w:name w:val="zzSerif"/>
    <w:pPr>
      <w:spacing w:after="0" w:line="240" w:lineRule="auto"/>
    </w:pPr>
    <w:rPr>
      <w:rFonts w:ascii="Times New Roman" w:eastAsia="Times New Roman" w:hAnsi="Times New Roman" w:cs="Times New Roman"/>
      <w:sz w:val="20"/>
      <w:szCs w:val="20"/>
    </w:rPr>
  </w:style>
  <w:style w:type="paragraph" w:customStyle="1" w:styleId="focdtitle">
    <w:name w:val="focdtitle"/>
    <w:basedOn w:val="Normal"/>
    <w:pPr>
      <w:spacing w:after="240" w:line="320" w:lineRule="atLeast"/>
      <w:ind w:left="120" w:right="120"/>
      <w:jc w:val="center"/>
    </w:pPr>
    <w:rPr>
      <w:rFonts w:ascii="Arial" w:hAnsi="Arial" w:cs="Arial"/>
      <w:color w:val="0000FF"/>
      <w:sz w:val="32"/>
      <w:szCs w:val="32"/>
    </w:rPr>
  </w:style>
  <w:style w:type="paragraph" w:customStyle="1" w:styleId="formsection">
    <w:name w:val="formsection"/>
    <w:basedOn w:val="Normal"/>
    <w:pPr>
      <w:spacing w:before="240" w:after="240"/>
      <w:ind w:left="1200" w:right="480" w:hanging="1200"/>
    </w:pPr>
    <w:rPr>
      <w:rFonts w:ascii="Arial" w:hAnsi="Arial" w:cs="Arial"/>
      <w:b/>
      <w:bCs/>
      <w:color w:val="0000FF"/>
    </w:rPr>
  </w:style>
  <w:style w:type="paragraph" w:customStyle="1" w:styleId="formcen0">
    <w:name w:val="formcen"/>
    <w:basedOn w:val="Normal"/>
    <w:pPr>
      <w:spacing w:before="120" w:after="240"/>
      <w:jc w:val="center"/>
    </w:pPr>
    <w:rPr>
      <w:b/>
      <w:bCs/>
      <w:sz w:val="24"/>
      <w:szCs w:val="24"/>
    </w:rPr>
  </w:style>
  <w:style w:type="paragraph" w:customStyle="1" w:styleId="form0">
    <w:name w:val="form"/>
    <w:basedOn w:val="Normal"/>
    <w:pPr>
      <w:spacing w:after="240"/>
      <w:ind w:firstLine="240"/>
    </w:pPr>
    <w:rPr>
      <w:sz w:val="24"/>
      <w:szCs w:val="24"/>
    </w:rPr>
  </w:style>
  <w:style w:type="paragraph" w:customStyle="1" w:styleId="formsig1">
    <w:name w:val="formsig"/>
    <w:basedOn w:val="Normal"/>
    <w:pPr>
      <w:spacing w:after="36"/>
      <w:ind w:left="480" w:hanging="240"/>
    </w:pPr>
    <w:rPr>
      <w:sz w:val="24"/>
      <w:szCs w:val="24"/>
    </w:rPr>
  </w:style>
  <w:style w:type="paragraph" w:customStyle="1" w:styleId="formsigindent">
    <w:name w:val="formsigindent"/>
    <w:basedOn w:val="Normal"/>
    <w:pPr>
      <w:spacing w:after="36"/>
      <w:ind w:left="720" w:hanging="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CEB</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Tomaszewski</dc:creator>
  <cp:lastModifiedBy>Murray Baxter</cp:lastModifiedBy>
  <cp:revision>4</cp:revision>
  <dcterms:created xsi:type="dcterms:W3CDTF">2019-01-03T17:40:00Z</dcterms:created>
  <dcterms:modified xsi:type="dcterms:W3CDTF">2023-09-18T22:40:00Z</dcterms:modified>
</cp:coreProperties>
</file>